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9591" w14:textId="320350FE" w:rsidR="00431812" w:rsidRPr="00431812" w:rsidRDefault="00431812" w:rsidP="00431812">
      <w:pPr>
        <w:jc w:val="center"/>
        <w:rPr>
          <w:rFonts w:ascii="Times New Roman" w:eastAsia="Times New Roman" w:hAnsi="Times New Roman" w:cs="Times New Roman"/>
          <w:b/>
          <w:color w:val="auto"/>
          <w:kern w:val="0"/>
          <w:sz w:val="96"/>
          <w:szCs w:val="96"/>
          <w:lang w:eastAsia="en-US"/>
          <w14:ligatures w14:val="none"/>
        </w:rPr>
      </w:pPr>
    </w:p>
    <w:p w14:paraId="72FEA69A" w14:textId="77777777" w:rsidR="00431812" w:rsidRPr="00431812" w:rsidRDefault="00431812" w:rsidP="00431812">
      <w:pPr>
        <w:spacing w:after="0" w:line="240" w:lineRule="auto"/>
        <w:jc w:val="center"/>
        <w:rPr>
          <w:rFonts w:ascii="Times New Roman" w:eastAsia="Times New Roman" w:hAnsi="Times New Roman" w:cs="Times New Roman"/>
          <w:b/>
          <w:color w:val="auto"/>
          <w:kern w:val="0"/>
          <w:sz w:val="96"/>
          <w:szCs w:val="96"/>
          <w:lang w:eastAsia="en-US"/>
          <w14:ligatures w14:val="none"/>
        </w:rPr>
      </w:pPr>
      <w:r w:rsidRPr="00431812">
        <w:rPr>
          <w:rFonts w:ascii="Times New Roman" w:eastAsia="Times New Roman" w:hAnsi="Times New Roman" w:cs="Times New Roman"/>
          <w:b/>
          <w:color w:val="auto"/>
          <w:kern w:val="0"/>
          <w:sz w:val="96"/>
          <w:szCs w:val="96"/>
          <w:lang w:eastAsia="en-US"/>
          <w14:ligatures w14:val="none"/>
        </w:rPr>
        <w:t>Lurga National School</w:t>
      </w:r>
    </w:p>
    <w:p w14:paraId="2E4A545D" w14:textId="77777777" w:rsidR="00431812" w:rsidRPr="00431812" w:rsidRDefault="00431812" w:rsidP="00431812">
      <w:pPr>
        <w:spacing w:after="0" w:line="240" w:lineRule="auto"/>
        <w:jc w:val="center"/>
        <w:rPr>
          <w:rFonts w:ascii="Times New Roman" w:eastAsia="Times New Roman" w:hAnsi="Times New Roman" w:cs="Times New Roman"/>
          <w:b/>
          <w:color w:val="auto"/>
          <w:kern w:val="0"/>
          <w:sz w:val="96"/>
          <w:szCs w:val="96"/>
          <w:lang w:eastAsia="en-US"/>
          <w14:ligatures w14:val="none"/>
        </w:rPr>
      </w:pPr>
    </w:p>
    <w:p w14:paraId="74933558" w14:textId="77777777" w:rsidR="00431812" w:rsidRPr="00431812" w:rsidRDefault="00431812" w:rsidP="00431812">
      <w:pPr>
        <w:spacing w:after="0" w:line="240" w:lineRule="auto"/>
        <w:jc w:val="center"/>
        <w:rPr>
          <w:rFonts w:ascii="Times New Roman" w:eastAsia="Times New Roman" w:hAnsi="Times New Roman" w:cs="Times New Roman"/>
          <w:b/>
          <w:color w:val="auto"/>
          <w:kern w:val="0"/>
          <w:sz w:val="96"/>
          <w:szCs w:val="96"/>
          <w:lang w:eastAsia="en-US"/>
          <w14:ligatures w14:val="none"/>
        </w:rPr>
      </w:pPr>
      <w:r w:rsidRPr="00431812">
        <w:rPr>
          <w:rFonts w:ascii="Times New Roman" w:eastAsia="Times New Roman" w:hAnsi="Times New Roman" w:cs="Times New Roman"/>
          <w:noProof/>
          <w:color w:val="auto"/>
          <w:kern w:val="0"/>
          <w:sz w:val="24"/>
          <w:lang w:eastAsia="en-US"/>
          <w14:ligatures w14:val="none"/>
        </w:rPr>
        <w:drawing>
          <wp:inline distT="0" distB="0" distL="0" distR="0" wp14:anchorId="3EA844DA" wp14:editId="58662763">
            <wp:extent cx="2911475" cy="2772410"/>
            <wp:effectExtent l="0" t="0" r="3175" b="8890"/>
            <wp:docPr id="1506274325"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74325" name="Picture 1" descr="A logo of a scho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1475" cy="2772410"/>
                    </a:xfrm>
                    <a:prstGeom prst="rect">
                      <a:avLst/>
                    </a:prstGeom>
                    <a:noFill/>
                    <a:ln>
                      <a:noFill/>
                    </a:ln>
                  </pic:spPr>
                </pic:pic>
              </a:graphicData>
            </a:graphic>
          </wp:inline>
        </w:drawing>
      </w:r>
    </w:p>
    <w:p w14:paraId="4E726EB3" w14:textId="77777777" w:rsidR="00431812" w:rsidRPr="00431812" w:rsidRDefault="00431812" w:rsidP="00431812">
      <w:pPr>
        <w:spacing w:after="0" w:line="240" w:lineRule="auto"/>
        <w:jc w:val="center"/>
        <w:rPr>
          <w:rFonts w:ascii="Times New Roman" w:eastAsia="Times New Roman" w:hAnsi="Times New Roman" w:cs="Times New Roman"/>
          <w:b/>
          <w:color w:val="auto"/>
          <w:kern w:val="0"/>
          <w:sz w:val="96"/>
          <w:szCs w:val="96"/>
          <w:lang w:eastAsia="en-US"/>
          <w14:ligatures w14:val="none"/>
        </w:rPr>
      </w:pPr>
    </w:p>
    <w:p w14:paraId="170D9B14" w14:textId="1D7EF9DF" w:rsidR="00431812" w:rsidRPr="00431812" w:rsidRDefault="00431812" w:rsidP="00431812">
      <w:pPr>
        <w:spacing w:after="0" w:line="240" w:lineRule="auto"/>
        <w:jc w:val="center"/>
        <w:rPr>
          <w:rFonts w:ascii="Times New Roman" w:eastAsia="Times New Roman" w:hAnsi="Times New Roman" w:cs="Times New Roman"/>
          <w:b/>
          <w:color w:val="auto"/>
          <w:kern w:val="0"/>
          <w:sz w:val="28"/>
          <w:szCs w:val="28"/>
          <w:lang w:val="en-GB" w:eastAsia="en-US"/>
          <w14:ligatures w14:val="none"/>
        </w:rPr>
      </w:pPr>
      <w:r>
        <w:rPr>
          <w:rFonts w:ascii="Times New Roman" w:eastAsia="Times New Roman" w:hAnsi="Times New Roman" w:cs="Times New Roman"/>
          <w:b/>
          <w:color w:val="auto"/>
          <w:kern w:val="0"/>
          <w:sz w:val="72"/>
          <w:szCs w:val="72"/>
          <w:lang w:eastAsia="en-US"/>
          <w14:ligatures w14:val="none"/>
        </w:rPr>
        <w:t>School Tour Policy</w:t>
      </w:r>
    </w:p>
    <w:p w14:paraId="0002FDC6" w14:textId="77777777" w:rsidR="00431812" w:rsidRPr="00431812" w:rsidRDefault="00431812" w:rsidP="00431812">
      <w:pPr>
        <w:spacing w:line="278" w:lineRule="auto"/>
        <w:rPr>
          <w:rFonts w:ascii="Arial" w:eastAsia="Arial" w:hAnsi="Arial" w:cs="Arial"/>
          <w:b/>
        </w:rPr>
      </w:pPr>
      <w:r w:rsidRPr="00431812">
        <w:rPr>
          <w:rFonts w:ascii="Times New Roman" w:eastAsia="Times New Roman" w:hAnsi="Times New Roman" w:cs="Times New Roman"/>
          <w:b/>
          <w:color w:val="auto"/>
          <w:kern w:val="0"/>
          <w:sz w:val="28"/>
          <w:szCs w:val="28"/>
          <w:u w:val="single"/>
          <w:lang w:val="en-GB" w:eastAsia="en-US"/>
          <w14:ligatures w14:val="none"/>
        </w:rPr>
        <w:br w:type="page"/>
      </w:r>
    </w:p>
    <w:p w14:paraId="4F86A872" w14:textId="0DCE4E8E" w:rsidR="00431812" w:rsidRPr="00431812" w:rsidRDefault="00431812">
      <w:pPr>
        <w:spacing w:line="278" w:lineRule="auto"/>
        <w:rPr>
          <w:rFonts w:eastAsia="Times New Roman"/>
          <w:sz w:val="24"/>
        </w:rPr>
      </w:pPr>
    </w:p>
    <w:p w14:paraId="743B3F31" w14:textId="22AA23B5" w:rsidR="00D91ADD" w:rsidRPr="00431812" w:rsidRDefault="00000000">
      <w:pPr>
        <w:spacing w:after="15" w:line="248" w:lineRule="auto"/>
        <w:ind w:left="359" w:right="120" w:firstLine="4"/>
        <w:jc w:val="both"/>
        <w:rPr>
          <w:sz w:val="24"/>
        </w:rPr>
      </w:pPr>
      <w:r w:rsidRPr="00431812">
        <w:rPr>
          <w:rFonts w:eastAsia="Times New Roman"/>
          <w:sz w:val="24"/>
        </w:rPr>
        <w:t xml:space="preserve">This policy was drawn up by the staff of </w:t>
      </w:r>
      <w:r w:rsidR="00431812">
        <w:rPr>
          <w:rFonts w:eastAsia="Times New Roman"/>
          <w:sz w:val="24"/>
        </w:rPr>
        <w:t>Lurga National School</w:t>
      </w:r>
      <w:r w:rsidRPr="00431812">
        <w:rPr>
          <w:rFonts w:eastAsia="Times New Roman"/>
          <w:sz w:val="24"/>
        </w:rPr>
        <w:t xml:space="preserve">. </w:t>
      </w:r>
      <w:r w:rsidR="00431812">
        <w:rPr>
          <w:rFonts w:eastAsia="Times New Roman"/>
          <w:sz w:val="24"/>
        </w:rPr>
        <w:t xml:space="preserve"> </w:t>
      </w:r>
      <w:r w:rsidRPr="00431812">
        <w:rPr>
          <w:rFonts w:eastAsia="Times New Roman"/>
          <w:sz w:val="24"/>
        </w:rPr>
        <w:t>The Parents</w:t>
      </w:r>
      <w:r w:rsidR="00431812">
        <w:rPr>
          <w:rFonts w:eastAsia="Times New Roman"/>
          <w:sz w:val="24"/>
        </w:rPr>
        <w:t>’</w:t>
      </w:r>
      <w:r w:rsidRPr="00431812">
        <w:rPr>
          <w:rFonts w:eastAsia="Times New Roman"/>
          <w:sz w:val="24"/>
        </w:rPr>
        <w:t xml:space="preserve"> Association and</w:t>
      </w:r>
    </w:p>
    <w:p w14:paraId="1FF433D0" w14:textId="77777777" w:rsidR="00D91ADD" w:rsidRPr="00431812" w:rsidRDefault="00000000">
      <w:pPr>
        <w:spacing w:after="258" w:line="240" w:lineRule="auto"/>
        <w:ind w:left="350" w:right="158" w:firstLine="4"/>
        <w:rPr>
          <w:sz w:val="24"/>
        </w:rPr>
      </w:pPr>
      <w:r w:rsidRPr="00431812">
        <w:rPr>
          <w:rFonts w:eastAsia="Times New Roman"/>
          <w:sz w:val="24"/>
        </w:rPr>
        <w:t>Board of Management were consulted about it and subsequently it was ratified by the Board of Management. It was circulated to staff and made available to parents / guardians of the children. The purpose of the policy is to document current and future practice on school tours. The policy will be reviewed on a yearly basis.</w:t>
      </w:r>
    </w:p>
    <w:p w14:paraId="76747386" w14:textId="77777777" w:rsidR="00D91ADD" w:rsidRPr="00431812" w:rsidRDefault="00000000">
      <w:pPr>
        <w:spacing w:after="0"/>
        <w:ind w:left="365" w:hanging="10"/>
        <w:rPr>
          <w:b/>
          <w:bCs/>
          <w:sz w:val="24"/>
        </w:rPr>
      </w:pPr>
      <w:r w:rsidRPr="00431812">
        <w:rPr>
          <w:rFonts w:eastAsia="Times New Roman"/>
          <w:b/>
          <w:bCs/>
          <w:sz w:val="24"/>
        </w:rPr>
        <w:t>Relationship to the Characteristic Spirit of the School:</w:t>
      </w:r>
    </w:p>
    <w:p w14:paraId="6C80C806" w14:textId="7B576943" w:rsidR="00D91ADD" w:rsidRPr="00431812" w:rsidRDefault="00431812">
      <w:pPr>
        <w:spacing w:after="245" w:line="248" w:lineRule="auto"/>
        <w:ind w:left="359" w:right="374" w:firstLine="4"/>
        <w:jc w:val="both"/>
        <w:rPr>
          <w:sz w:val="24"/>
        </w:rPr>
      </w:pPr>
      <w:r>
        <w:rPr>
          <w:rFonts w:eastAsia="Times New Roman"/>
          <w:sz w:val="24"/>
        </w:rPr>
        <w:t>Lurga National School</w:t>
      </w:r>
      <w:r w:rsidR="00000000" w:rsidRPr="00431812">
        <w:rPr>
          <w:rFonts w:eastAsia="Times New Roman"/>
          <w:sz w:val="24"/>
        </w:rPr>
        <w:t xml:space="preserve"> is a co-educational, primary school which strives to provide a well ordered, caring, happy and secure atmosphere where the intellectual, spiritual, physical, moral and cultural needs of the pupils are identified and addressed (see mission statement). Our school cherishes all pupils equally and aims to aid them in achieving their true potential.</w:t>
      </w:r>
    </w:p>
    <w:p w14:paraId="23868132" w14:textId="77777777" w:rsidR="00D91ADD" w:rsidRPr="00431812" w:rsidRDefault="00000000">
      <w:pPr>
        <w:spacing w:after="254"/>
        <w:ind w:left="365" w:hanging="10"/>
        <w:rPr>
          <w:sz w:val="24"/>
        </w:rPr>
      </w:pPr>
      <w:r w:rsidRPr="00431812">
        <w:rPr>
          <w:rFonts w:eastAsia="Times New Roman"/>
          <w:sz w:val="24"/>
        </w:rPr>
        <w:t>Aims of Policy:</w:t>
      </w:r>
    </w:p>
    <w:p w14:paraId="166D4A73" w14:textId="77777777" w:rsidR="00431812" w:rsidRPr="00431812" w:rsidRDefault="00000000">
      <w:pPr>
        <w:numPr>
          <w:ilvl w:val="0"/>
          <w:numId w:val="1"/>
        </w:numPr>
        <w:spacing w:after="21" w:line="240" w:lineRule="auto"/>
        <w:ind w:right="120" w:hanging="331"/>
        <w:jc w:val="both"/>
        <w:rPr>
          <w:sz w:val="24"/>
        </w:rPr>
      </w:pPr>
      <w:r w:rsidRPr="00431812">
        <w:rPr>
          <w:rFonts w:eastAsia="Times New Roman"/>
          <w:sz w:val="24"/>
        </w:rPr>
        <w:t xml:space="preserve">To benefit the intellectual, cultural and social development of our pupils. </w:t>
      </w:r>
    </w:p>
    <w:p w14:paraId="7A172E1B" w14:textId="67DE9C6A" w:rsidR="00D91ADD" w:rsidRPr="00431812" w:rsidRDefault="00000000">
      <w:pPr>
        <w:numPr>
          <w:ilvl w:val="0"/>
          <w:numId w:val="1"/>
        </w:numPr>
        <w:spacing w:after="21" w:line="240" w:lineRule="auto"/>
        <w:ind w:right="120" w:hanging="331"/>
        <w:jc w:val="both"/>
        <w:rPr>
          <w:sz w:val="24"/>
        </w:rPr>
      </w:pPr>
      <w:r w:rsidRPr="00431812">
        <w:rPr>
          <w:rFonts w:eastAsia="Times New Roman"/>
          <w:sz w:val="24"/>
        </w:rPr>
        <w:t>To present the children with a new environment in which they can observe, investigate and relate their findings to their own environment.</w:t>
      </w:r>
    </w:p>
    <w:p w14:paraId="6650C4EE" w14:textId="77777777" w:rsidR="00D91ADD" w:rsidRPr="00431812" w:rsidRDefault="00000000">
      <w:pPr>
        <w:numPr>
          <w:ilvl w:val="0"/>
          <w:numId w:val="1"/>
        </w:numPr>
        <w:spacing w:after="15" w:line="248" w:lineRule="auto"/>
        <w:ind w:right="120" w:hanging="331"/>
        <w:jc w:val="both"/>
        <w:rPr>
          <w:sz w:val="24"/>
        </w:rPr>
      </w:pPr>
      <w:r w:rsidRPr="00431812">
        <w:rPr>
          <w:rFonts w:eastAsia="Times New Roman"/>
          <w:sz w:val="24"/>
        </w:rPr>
        <w:t>To provide school tours or trips taking into account the age and interest of the children and the curriculum being covered.</w:t>
      </w:r>
    </w:p>
    <w:p w14:paraId="439FD9DE" w14:textId="77777777" w:rsidR="00D91ADD" w:rsidRPr="00431812" w:rsidRDefault="00000000">
      <w:pPr>
        <w:numPr>
          <w:ilvl w:val="0"/>
          <w:numId w:val="1"/>
        </w:numPr>
        <w:spacing w:after="283" w:line="248" w:lineRule="auto"/>
        <w:ind w:right="120" w:hanging="331"/>
        <w:jc w:val="both"/>
        <w:rPr>
          <w:sz w:val="24"/>
        </w:rPr>
      </w:pPr>
      <w:r w:rsidRPr="00431812">
        <w:rPr>
          <w:rFonts w:eastAsia="Times New Roman"/>
          <w:sz w:val="24"/>
        </w:rPr>
        <w:t>To afford all children the opportunity to go on school tour \ outings with their peers.</w:t>
      </w:r>
    </w:p>
    <w:p w14:paraId="6675F9B4" w14:textId="019EB2EA" w:rsidR="00D91ADD" w:rsidRPr="00431812" w:rsidRDefault="00000000">
      <w:pPr>
        <w:spacing w:after="280" w:line="240" w:lineRule="auto"/>
        <w:ind w:left="350" w:right="158" w:firstLine="4"/>
        <w:rPr>
          <w:sz w:val="24"/>
        </w:rPr>
      </w:pPr>
      <w:r w:rsidRPr="00431812">
        <w:rPr>
          <w:rFonts w:eastAsia="Times New Roman"/>
          <w:sz w:val="24"/>
        </w:rPr>
        <w:t xml:space="preserve">Tours\ outings will be arranged at the discretion of the class teacher and in conjunction with the Principal. </w:t>
      </w:r>
      <w:r w:rsidR="00431812">
        <w:rPr>
          <w:rFonts w:eastAsia="Times New Roman"/>
          <w:sz w:val="24"/>
        </w:rPr>
        <w:t xml:space="preserve"> </w:t>
      </w:r>
      <w:r w:rsidRPr="00431812">
        <w:rPr>
          <w:rFonts w:eastAsia="Times New Roman"/>
          <w:sz w:val="24"/>
        </w:rPr>
        <w:t xml:space="preserve">The Board of Management will be aware that all teachers take their classes on at least one outing each year. The Board will also be aware that children who play football, hurling, soccer etc. matches away </w:t>
      </w:r>
      <w:r w:rsidR="00431812">
        <w:rPr>
          <w:rFonts w:eastAsia="Times New Roman"/>
          <w:sz w:val="24"/>
        </w:rPr>
        <w:t>from Lurga</w:t>
      </w:r>
      <w:r w:rsidRPr="00431812">
        <w:rPr>
          <w:rFonts w:eastAsia="Times New Roman"/>
          <w:sz w:val="24"/>
        </w:rPr>
        <w:t xml:space="preserve"> will be travelling by bus normally.</w:t>
      </w:r>
    </w:p>
    <w:p w14:paraId="56F96959" w14:textId="77777777" w:rsidR="00D91ADD" w:rsidRPr="00431812" w:rsidRDefault="00000000">
      <w:pPr>
        <w:spacing w:after="0"/>
        <w:ind w:left="365" w:hanging="10"/>
        <w:rPr>
          <w:b/>
          <w:bCs/>
          <w:sz w:val="24"/>
        </w:rPr>
      </w:pPr>
      <w:r w:rsidRPr="00431812">
        <w:rPr>
          <w:rFonts w:eastAsia="Times New Roman"/>
          <w:b/>
          <w:bCs/>
          <w:sz w:val="24"/>
        </w:rPr>
        <w:t>Informing Parents:</w:t>
      </w:r>
    </w:p>
    <w:p w14:paraId="394B57F2" w14:textId="77777777" w:rsidR="00D91ADD" w:rsidRPr="00431812" w:rsidRDefault="00000000">
      <w:pPr>
        <w:spacing w:after="260" w:line="248" w:lineRule="auto"/>
        <w:ind w:left="359" w:right="120" w:firstLine="4"/>
        <w:jc w:val="both"/>
        <w:rPr>
          <w:sz w:val="24"/>
        </w:rPr>
      </w:pPr>
      <w:r w:rsidRPr="00431812">
        <w:rPr>
          <w:rFonts w:eastAsia="Times New Roman"/>
          <w:sz w:val="24"/>
        </w:rPr>
        <w:t>Teachers will ensure that Parents are given sufficient notice of:</w:t>
      </w:r>
    </w:p>
    <w:p w14:paraId="5197E592" w14:textId="77777777" w:rsidR="00431812" w:rsidRDefault="00000000">
      <w:pPr>
        <w:spacing w:after="15" w:line="248" w:lineRule="auto"/>
        <w:ind w:left="359" w:right="1397" w:firstLine="4"/>
        <w:jc w:val="both"/>
        <w:rPr>
          <w:rFonts w:eastAsia="Times New Roman"/>
          <w:sz w:val="24"/>
        </w:rPr>
      </w:pPr>
      <w:r w:rsidRPr="00431812">
        <w:rPr>
          <w:rFonts w:eastAsia="Times New Roman"/>
          <w:sz w:val="24"/>
        </w:rPr>
        <w:t>(a) Itinerary &amp; Timetable including approximate return to school time</w:t>
      </w:r>
    </w:p>
    <w:p w14:paraId="1A79A5E0" w14:textId="4B4EEE20" w:rsidR="00D91ADD" w:rsidRPr="00431812" w:rsidRDefault="00000000">
      <w:pPr>
        <w:spacing w:after="15" w:line="248" w:lineRule="auto"/>
        <w:ind w:left="359" w:right="1397" w:firstLine="4"/>
        <w:jc w:val="both"/>
        <w:rPr>
          <w:sz w:val="24"/>
        </w:rPr>
      </w:pPr>
      <w:r w:rsidRPr="00431812">
        <w:rPr>
          <w:rFonts w:eastAsia="Times New Roman"/>
          <w:sz w:val="24"/>
        </w:rPr>
        <w:t>(b) Cost</w:t>
      </w:r>
    </w:p>
    <w:p w14:paraId="47DD3660" w14:textId="77777777" w:rsidR="00D91ADD" w:rsidRPr="00431812" w:rsidRDefault="00000000">
      <w:pPr>
        <w:numPr>
          <w:ilvl w:val="0"/>
          <w:numId w:val="2"/>
        </w:numPr>
        <w:spacing w:after="15" w:line="248" w:lineRule="auto"/>
        <w:ind w:right="120" w:hanging="312"/>
        <w:jc w:val="both"/>
        <w:rPr>
          <w:sz w:val="24"/>
        </w:rPr>
      </w:pPr>
      <w:r w:rsidRPr="00431812">
        <w:rPr>
          <w:rFonts w:eastAsia="Times New Roman"/>
          <w:sz w:val="24"/>
        </w:rPr>
        <w:t>Special clothing necessary and packed lunch (no glassware)</w:t>
      </w:r>
    </w:p>
    <w:p w14:paraId="06D8AC47" w14:textId="1BABE7FF" w:rsidR="00D91ADD" w:rsidRPr="00431812" w:rsidRDefault="009E7092">
      <w:pPr>
        <w:spacing w:after="0"/>
        <w:ind w:left="365" w:hanging="10"/>
        <w:rPr>
          <w:b/>
          <w:bCs/>
          <w:sz w:val="24"/>
        </w:rPr>
      </w:pPr>
      <w:r>
        <w:rPr>
          <w:rFonts w:eastAsia="Times New Roman"/>
          <w:b/>
          <w:bCs/>
          <w:sz w:val="24"/>
        </w:rPr>
        <w:t>#</w:t>
      </w:r>
      <w:r w:rsidR="00000000" w:rsidRPr="00431812">
        <w:rPr>
          <w:rFonts w:eastAsia="Times New Roman"/>
          <w:b/>
          <w:bCs/>
          <w:sz w:val="24"/>
        </w:rPr>
        <w:t>Transport:</w:t>
      </w:r>
    </w:p>
    <w:p w14:paraId="4155CA47" w14:textId="77777777" w:rsidR="00D91ADD" w:rsidRPr="00431812" w:rsidRDefault="00000000">
      <w:pPr>
        <w:spacing w:after="15" w:line="248" w:lineRule="auto"/>
        <w:ind w:left="359" w:right="120" w:firstLine="4"/>
        <w:jc w:val="both"/>
        <w:rPr>
          <w:sz w:val="24"/>
        </w:rPr>
      </w:pPr>
      <w:r w:rsidRPr="00431812">
        <w:rPr>
          <w:rFonts w:eastAsia="Times New Roman"/>
          <w:sz w:val="24"/>
        </w:rPr>
        <w:t>Each Class Teacher organising a tour \ outing will ensure that:</w:t>
      </w:r>
    </w:p>
    <w:p w14:paraId="133DDF43" w14:textId="5408E371" w:rsidR="00D91ADD" w:rsidRPr="00431812" w:rsidRDefault="00000000">
      <w:pPr>
        <w:numPr>
          <w:ilvl w:val="0"/>
          <w:numId w:val="3"/>
        </w:numPr>
        <w:spacing w:after="48" w:line="240" w:lineRule="auto"/>
        <w:ind w:right="139" w:firstLine="4"/>
        <w:rPr>
          <w:sz w:val="24"/>
        </w:rPr>
      </w:pPr>
      <w:r w:rsidRPr="00431812">
        <w:rPr>
          <w:rFonts w:eastAsia="Times New Roman"/>
          <w:sz w:val="24"/>
        </w:rPr>
        <w:t xml:space="preserve">A letter, fully informing parents about the tour / outing will be drawn up and a copy will be </w:t>
      </w:r>
      <w:r w:rsidR="009E7092">
        <w:rPr>
          <w:rFonts w:eastAsia="Times New Roman"/>
          <w:sz w:val="24"/>
        </w:rPr>
        <w:t>shown</w:t>
      </w:r>
      <w:r w:rsidRPr="00431812">
        <w:rPr>
          <w:rFonts w:eastAsia="Times New Roman"/>
          <w:sz w:val="24"/>
        </w:rPr>
        <w:t xml:space="preserve"> to the Principal.</w:t>
      </w:r>
    </w:p>
    <w:p w14:paraId="47AABC2B" w14:textId="77777777" w:rsidR="00D91ADD" w:rsidRPr="00431812" w:rsidRDefault="00000000">
      <w:pPr>
        <w:numPr>
          <w:ilvl w:val="0"/>
          <w:numId w:val="3"/>
        </w:numPr>
        <w:spacing w:after="240" w:line="248" w:lineRule="auto"/>
        <w:ind w:right="139" w:firstLine="4"/>
        <w:rPr>
          <w:sz w:val="24"/>
        </w:rPr>
      </w:pPr>
      <w:r w:rsidRPr="00431812">
        <w:rPr>
          <w:rFonts w:eastAsia="Times New Roman"/>
          <w:sz w:val="24"/>
        </w:rPr>
        <w:t>A form of transport, appropriate to the distance and the numbers travelling will be chosen. The bus Company/suppliers and drivers accept the following conditions.</w:t>
      </w:r>
    </w:p>
    <w:p w14:paraId="7C01AB9D" w14:textId="77777777" w:rsidR="00D91ADD" w:rsidRPr="00431812" w:rsidRDefault="00000000">
      <w:pPr>
        <w:spacing w:after="0"/>
        <w:ind w:left="428" w:hanging="10"/>
        <w:rPr>
          <w:b/>
          <w:bCs/>
          <w:sz w:val="24"/>
        </w:rPr>
      </w:pPr>
      <w:r w:rsidRPr="00431812">
        <w:rPr>
          <w:rFonts w:eastAsia="Times New Roman"/>
          <w:b/>
          <w:bCs/>
          <w:sz w:val="24"/>
        </w:rPr>
        <w:t>Conditions</w:t>
      </w:r>
    </w:p>
    <w:p w14:paraId="672198C0" w14:textId="0CF8DC0B" w:rsidR="00D91ADD" w:rsidRPr="00431812" w:rsidRDefault="00000000">
      <w:pPr>
        <w:spacing w:after="194" w:line="248" w:lineRule="auto"/>
        <w:ind w:left="359" w:right="120" w:firstLine="4"/>
        <w:jc w:val="both"/>
        <w:rPr>
          <w:sz w:val="24"/>
        </w:rPr>
      </w:pPr>
      <w:r w:rsidRPr="00431812">
        <w:rPr>
          <w:rFonts w:eastAsia="Times New Roman"/>
          <w:sz w:val="24"/>
        </w:rPr>
        <w:t xml:space="preserve">All transport supplied will be suitable and well-maintained. Teachers and </w:t>
      </w:r>
      <w:r w:rsidR="009E7092">
        <w:rPr>
          <w:rFonts w:eastAsia="Times New Roman"/>
          <w:sz w:val="24"/>
        </w:rPr>
        <w:t>accompanying adults</w:t>
      </w:r>
      <w:r w:rsidRPr="00431812">
        <w:rPr>
          <w:rFonts w:eastAsia="Times New Roman"/>
          <w:sz w:val="24"/>
        </w:rPr>
        <w:t xml:space="preserve"> should ensure that buses have working </w:t>
      </w:r>
      <w:r w:rsidR="00997899" w:rsidRPr="00431812">
        <w:rPr>
          <w:rFonts w:eastAsia="Times New Roman"/>
          <w:sz w:val="24"/>
        </w:rPr>
        <w:t>seatbelts</w:t>
      </w:r>
      <w:r w:rsidRPr="00431812">
        <w:rPr>
          <w:rFonts w:eastAsia="Times New Roman"/>
          <w:sz w:val="24"/>
        </w:rPr>
        <w:t xml:space="preserve"> and that all children use these. Teachers have the right to refuse any bus they find unsuitable for their outing. If the bus proves unsuitable a replacement will be supplied or the money refunded. The driver will be used to dealing with children and have a thorough knowledge of and follow the itinerary and timetable for the tour. The driver is responsible for the safety of the children while they are travelling but teachers have the right to intervene if it is felt that the safety of the children is compromised</w:t>
      </w:r>
      <w:r w:rsidR="00431812">
        <w:rPr>
          <w:rFonts w:eastAsia="Times New Roman"/>
          <w:sz w:val="24"/>
        </w:rPr>
        <w:t>.</w:t>
      </w:r>
      <w:r w:rsidRPr="00431812">
        <w:rPr>
          <w:rFonts w:eastAsia="Times New Roman"/>
          <w:sz w:val="24"/>
        </w:rPr>
        <w:t xml:space="preserve"> The group will have access to the bus for the full day or for the stated duration of the outing. </w:t>
      </w:r>
      <w:r w:rsidR="009E7092">
        <w:rPr>
          <w:rFonts w:eastAsia="Times New Roman"/>
          <w:sz w:val="24"/>
        </w:rPr>
        <w:t xml:space="preserve"> S</w:t>
      </w:r>
      <w:r w:rsidRPr="00431812">
        <w:rPr>
          <w:rFonts w:eastAsia="Times New Roman"/>
          <w:sz w:val="24"/>
        </w:rPr>
        <w:t xml:space="preserve">inging on the bus at an acceptable </w:t>
      </w:r>
      <w:proofErr w:type="gramStart"/>
      <w:r w:rsidRPr="00431812">
        <w:rPr>
          <w:rFonts w:eastAsia="Times New Roman"/>
          <w:sz w:val="24"/>
        </w:rPr>
        <w:t xml:space="preserve">level </w:t>
      </w:r>
      <w:r w:rsidR="009E7092">
        <w:rPr>
          <w:rFonts w:eastAsia="Times New Roman"/>
          <w:sz w:val="24"/>
        </w:rPr>
        <w:t>.</w:t>
      </w:r>
      <w:proofErr w:type="gramEnd"/>
      <w:r w:rsidR="009E7092">
        <w:rPr>
          <w:rFonts w:eastAsia="Times New Roman"/>
          <w:sz w:val="24"/>
        </w:rPr>
        <w:t xml:space="preserve">  </w:t>
      </w:r>
      <w:r w:rsidRPr="00431812">
        <w:rPr>
          <w:rFonts w:eastAsia="Times New Roman"/>
          <w:sz w:val="24"/>
        </w:rPr>
        <w:t xml:space="preserve"> Buses will be left as they were found.</w:t>
      </w:r>
    </w:p>
    <w:p w14:paraId="0EEDDB30" w14:textId="77777777" w:rsidR="00D91ADD" w:rsidRPr="00431812" w:rsidRDefault="00000000">
      <w:pPr>
        <w:pStyle w:val="Heading1"/>
        <w:rPr>
          <w:b/>
          <w:bCs/>
          <w:color w:val="auto"/>
          <w:sz w:val="24"/>
        </w:rPr>
      </w:pPr>
      <w:r w:rsidRPr="00431812">
        <w:rPr>
          <w:b/>
          <w:bCs/>
          <w:color w:val="auto"/>
          <w:sz w:val="24"/>
        </w:rPr>
        <w:lastRenderedPageBreak/>
        <w:t>General Procedures</w:t>
      </w:r>
    </w:p>
    <w:p w14:paraId="55FE8752" w14:textId="70706010" w:rsidR="00D91ADD" w:rsidRPr="00431812" w:rsidRDefault="00000000">
      <w:pPr>
        <w:spacing w:after="208" w:line="265" w:lineRule="auto"/>
        <w:ind w:left="384" w:right="100" w:firstLine="4"/>
        <w:jc w:val="both"/>
        <w:rPr>
          <w:sz w:val="24"/>
        </w:rPr>
      </w:pPr>
      <w:r w:rsidRPr="00431812">
        <w:rPr>
          <w:sz w:val="24"/>
        </w:rPr>
        <w:t>No teacher is responsible for more than 15 pupils</w:t>
      </w:r>
      <w:r w:rsidR="00431812">
        <w:rPr>
          <w:sz w:val="24"/>
        </w:rPr>
        <w:t xml:space="preserve"> on outings/school trips</w:t>
      </w:r>
      <w:r w:rsidR="009E7092">
        <w:rPr>
          <w:sz w:val="24"/>
        </w:rPr>
        <w:t>.</w:t>
      </w:r>
      <w:r w:rsidRPr="00431812">
        <w:rPr>
          <w:sz w:val="24"/>
        </w:rPr>
        <w:t xml:space="preserve"> This becomes possible as support and special </w:t>
      </w:r>
      <w:r w:rsidR="009E7092">
        <w:rPr>
          <w:sz w:val="24"/>
        </w:rPr>
        <w:t>ed</w:t>
      </w:r>
      <w:r w:rsidRPr="00431812">
        <w:rPr>
          <w:sz w:val="24"/>
        </w:rPr>
        <w:t xml:space="preserve"> teachers accompany mainstream classes on school outings in addition to Parent/ Guardian Supervisors.</w:t>
      </w:r>
    </w:p>
    <w:p w14:paraId="209A2830" w14:textId="5B36D835" w:rsidR="00D91ADD" w:rsidRPr="00431812" w:rsidRDefault="00000000" w:rsidP="00431812">
      <w:pPr>
        <w:numPr>
          <w:ilvl w:val="0"/>
          <w:numId w:val="4"/>
        </w:numPr>
        <w:spacing w:after="0" w:line="265" w:lineRule="auto"/>
        <w:ind w:left="1056" w:right="100" w:hanging="341"/>
        <w:jc w:val="both"/>
        <w:rPr>
          <w:sz w:val="24"/>
        </w:rPr>
      </w:pPr>
      <w:r w:rsidRPr="00431812">
        <w:rPr>
          <w:sz w:val="24"/>
        </w:rPr>
        <w:t xml:space="preserve">Children must </w:t>
      </w:r>
      <w:r w:rsidR="00997899" w:rsidRPr="00431812">
        <w:rPr>
          <w:sz w:val="24"/>
        </w:rPr>
        <w:t>always obey their supervisors.</w:t>
      </w:r>
    </w:p>
    <w:p w14:paraId="55047348" w14:textId="3603A2C5" w:rsidR="00D91ADD" w:rsidRPr="00431812" w:rsidRDefault="00000000" w:rsidP="00431812">
      <w:pPr>
        <w:numPr>
          <w:ilvl w:val="0"/>
          <w:numId w:val="4"/>
        </w:numPr>
        <w:spacing w:after="0" w:line="265" w:lineRule="auto"/>
        <w:ind w:left="1056" w:right="100" w:hanging="341"/>
        <w:jc w:val="both"/>
        <w:rPr>
          <w:sz w:val="24"/>
        </w:rPr>
      </w:pPr>
      <w:r w:rsidRPr="00431812">
        <w:rPr>
          <w:sz w:val="24"/>
        </w:rPr>
        <w:t xml:space="preserve">Children must remain seated with seat belts on while the bus is in </w:t>
      </w:r>
      <w:r w:rsidR="00997899" w:rsidRPr="00431812">
        <w:rPr>
          <w:sz w:val="24"/>
        </w:rPr>
        <w:t>motion.</w:t>
      </w:r>
    </w:p>
    <w:p w14:paraId="26C773B0" w14:textId="6B9E61EB" w:rsidR="00D91ADD" w:rsidRDefault="00000000" w:rsidP="00431812">
      <w:pPr>
        <w:numPr>
          <w:ilvl w:val="0"/>
          <w:numId w:val="4"/>
        </w:numPr>
        <w:spacing w:after="0" w:line="265" w:lineRule="auto"/>
        <w:ind w:left="1056" w:right="100" w:hanging="341"/>
        <w:jc w:val="both"/>
        <w:rPr>
          <w:sz w:val="24"/>
        </w:rPr>
      </w:pPr>
      <w:r w:rsidRPr="00431812">
        <w:rPr>
          <w:sz w:val="24"/>
        </w:rPr>
        <w:t>Children must remain with their allocated grouping and supervisor at all</w:t>
      </w:r>
      <w:r w:rsidR="00997899">
        <w:rPr>
          <w:sz w:val="24"/>
        </w:rPr>
        <w:t xml:space="preserve"> times.</w:t>
      </w:r>
    </w:p>
    <w:p w14:paraId="690A325B" w14:textId="5EABEAE8" w:rsidR="00431812" w:rsidRPr="00431812" w:rsidRDefault="00431812" w:rsidP="00431812">
      <w:pPr>
        <w:numPr>
          <w:ilvl w:val="0"/>
          <w:numId w:val="4"/>
        </w:numPr>
        <w:spacing w:after="0" w:line="265" w:lineRule="auto"/>
        <w:ind w:left="1056" w:right="100" w:hanging="341"/>
        <w:jc w:val="both"/>
        <w:rPr>
          <w:sz w:val="24"/>
        </w:rPr>
      </w:pPr>
      <w:r>
        <w:rPr>
          <w:sz w:val="24"/>
        </w:rPr>
        <w:t xml:space="preserve">Buses will be left as they were </w:t>
      </w:r>
      <w:r w:rsidR="00997899">
        <w:rPr>
          <w:sz w:val="24"/>
        </w:rPr>
        <w:t>found.</w:t>
      </w:r>
    </w:p>
    <w:p w14:paraId="5A488728" w14:textId="222242A5" w:rsidR="00431812" w:rsidRDefault="00000000" w:rsidP="00431812">
      <w:pPr>
        <w:numPr>
          <w:ilvl w:val="0"/>
          <w:numId w:val="4"/>
        </w:numPr>
        <w:spacing w:after="0" w:line="265" w:lineRule="auto"/>
        <w:ind w:left="1056" w:right="100" w:hanging="341"/>
        <w:jc w:val="both"/>
        <w:rPr>
          <w:sz w:val="24"/>
        </w:rPr>
      </w:pPr>
      <w:r w:rsidRPr="00431812">
        <w:rPr>
          <w:sz w:val="24"/>
        </w:rPr>
        <w:t xml:space="preserve">Children will line up on disembarking from the </w:t>
      </w:r>
      <w:r w:rsidR="00997899" w:rsidRPr="00431812">
        <w:rPr>
          <w:sz w:val="24"/>
        </w:rPr>
        <w:t>bus.</w:t>
      </w:r>
    </w:p>
    <w:p w14:paraId="498ECD68" w14:textId="7DE50CB8" w:rsidR="00D91ADD" w:rsidRPr="00431812" w:rsidRDefault="00000000" w:rsidP="00431812">
      <w:pPr>
        <w:numPr>
          <w:ilvl w:val="0"/>
          <w:numId w:val="4"/>
        </w:numPr>
        <w:spacing w:after="0" w:line="265" w:lineRule="auto"/>
        <w:ind w:left="1056" w:right="100" w:hanging="341"/>
        <w:jc w:val="both"/>
        <w:rPr>
          <w:sz w:val="24"/>
        </w:rPr>
      </w:pPr>
      <w:r w:rsidRPr="00431812">
        <w:rPr>
          <w:sz w:val="24"/>
        </w:rPr>
        <w:t xml:space="preserve">Roll calls/head counts are taken when children return to the bus after each segment of the </w:t>
      </w:r>
      <w:r w:rsidR="00997899" w:rsidRPr="00431812">
        <w:rPr>
          <w:sz w:val="24"/>
        </w:rPr>
        <w:t>tour.</w:t>
      </w:r>
    </w:p>
    <w:p w14:paraId="2C7A3E6F" w14:textId="18A2BE46" w:rsidR="00431812" w:rsidRDefault="00000000" w:rsidP="00431812">
      <w:pPr>
        <w:numPr>
          <w:ilvl w:val="0"/>
          <w:numId w:val="4"/>
        </w:numPr>
        <w:spacing w:after="0" w:line="265" w:lineRule="auto"/>
        <w:ind w:left="1056" w:right="100" w:hanging="341"/>
        <w:jc w:val="both"/>
        <w:rPr>
          <w:sz w:val="24"/>
        </w:rPr>
      </w:pPr>
      <w:r w:rsidRPr="00431812">
        <w:rPr>
          <w:sz w:val="24"/>
        </w:rPr>
        <w:t>Eating chewing gum</w:t>
      </w:r>
      <w:r w:rsidR="009E7092">
        <w:rPr>
          <w:sz w:val="24"/>
        </w:rPr>
        <w:t xml:space="preserve"> and any foods containing nuts</w:t>
      </w:r>
      <w:r w:rsidRPr="00431812">
        <w:rPr>
          <w:sz w:val="24"/>
        </w:rPr>
        <w:t xml:space="preserve"> is </w:t>
      </w:r>
      <w:r w:rsidR="009E7092">
        <w:rPr>
          <w:sz w:val="24"/>
        </w:rPr>
        <w:t xml:space="preserve">banned </w:t>
      </w:r>
      <w:r w:rsidRPr="00431812">
        <w:rPr>
          <w:sz w:val="24"/>
        </w:rPr>
        <w:t xml:space="preserve">on school </w:t>
      </w:r>
      <w:r w:rsidR="00997899" w:rsidRPr="00431812">
        <w:rPr>
          <w:sz w:val="24"/>
        </w:rPr>
        <w:t>tours.</w:t>
      </w:r>
    </w:p>
    <w:p w14:paraId="4DB3660E" w14:textId="77777777" w:rsidR="00431812" w:rsidRDefault="00431812">
      <w:pPr>
        <w:spacing w:after="0"/>
        <w:ind w:left="365" w:hanging="10"/>
        <w:rPr>
          <w:rFonts w:eastAsia="Times New Roman"/>
          <w:sz w:val="24"/>
        </w:rPr>
      </w:pPr>
    </w:p>
    <w:p w14:paraId="4D70D8AF" w14:textId="40DF32FA" w:rsidR="00D91ADD" w:rsidRPr="00431812" w:rsidRDefault="00000000">
      <w:pPr>
        <w:spacing w:after="0"/>
        <w:ind w:left="365" w:hanging="10"/>
        <w:rPr>
          <w:b/>
          <w:bCs/>
          <w:sz w:val="24"/>
        </w:rPr>
      </w:pPr>
      <w:r w:rsidRPr="00431812">
        <w:rPr>
          <w:rFonts w:eastAsia="Times New Roman"/>
          <w:b/>
          <w:bCs/>
          <w:sz w:val="24"/>
        </w:rPr>
        <w:t>Tour Kit:</w:t>
      </w:r>
    </w:p>
    <w:p w14:paraId="7D359839" w14:textId="6D6E5127" w:rsidR="00D91ADD" w:rsidRPr="00431812" w:rsidRDefault="00000000">
      <w:pPr>
        <w:spacing w:after="240" w:line="248" w:lineRule="auto"/>
        <w:ind w:left="359" w:right="120" w:firstLine="4"/>
        <w:jc w:val="both"/>
        <w:rPr>
          <w:sz w:val="24"/>
        </w:rPr>
      </w:pPr>
      <w:r w:rsidRPr="00431812">
        <w:rPr>
          <w:rFonts w:eastAsia="Times New Roman"/>
          <w:sz w:val="24"/>
        </w:rPr>
        <w:t xml:space="preserve">Teachers will take a tour kit on all outings. This will be available from the </w:t>
      </w:r>
      <w:r w:rsidR="00431812">
        <w:rPr>
          <w:rFonts w:eastAsia="Times New Roman"/>
          <w:sz w:val="24"/>
        </w:rPr>
        <w:t>Office</w:t>
      </w:r>
      <w:r w:rsidRPr="00431812">
        <w:rPr>
          <w:rFonts w:eastAsia="Times New Roman"/>
          <w:sz w:val="24"/>
        </w:rPr>
        <w:t>.</w:t>
      </w:r>
    </w:p>
    <w:p w14:paraId="0C1DBD12" w14:textId="49758A87" w:rsidR="00D91ADD" w:rsidRPr="00431812" w:rsidRDefault="00000000">
      <w:pPr>
        <w:spacing w:after="15" w:line="248" w:lineRule="auto"/>
        <w:ind w:left="359" w:right="120" w:firstLine="4"/>
        <w:jc w:val="both"/>
        <w:rPr>
          <w:sz w:val="24"/>
        </w:rPr>
      </w:pPr>
      <w:r w:rsidRPr="00431812">
        <w:rPr>
          <w:rFonts w:eastAsia="Times New Roman"/>
          <w:sz w:val="24"/>
        </w:rPr>
        <w:t xml:space="preserve">The kit will </w:t>
      </w:r>
      <w:r w:rsidR="00997899" w:rsidRPr="00431812">
        <w:rPr>
          <w:rFonts w:eastAsia="Times New Roman"/>
          <w:sz w:val="24"/>
        </w:rPr>
        <w:t>contain: -</w:t>
      </w:r>
    </w:p>
    <w:p w14:paraId="6BEB007A" w14:textId="08FB5445" w:rsidR="00D91ADD" w:rsidRPr="00431812" w:rsidRDefault="00000000">
      <w:pPr>
        <w:spacing w:after="15" w:line="248" w:lineRule="auto"/>
        <w:ind w:left="359" w:right="120" w:firstLine="4"/>
        <w:jc w:val="both"/>
        <w:rPr>
          <w:sz w:val="24"/>
        </w:rPr>
      </w:pPr>
      <w:r w:rsidRPr="00431812">
        <w:rPr>
          <w:rFonts w:eastAsia="Times New Roman"/>
          <w:sz w:val="24"/>
        </w:rPr>
        <w:t xml:space="preserve">First aid materials, </w:t>
      </w:r>
      <w:r w:rsidR="009E7092">
        <w:rPr>
          <w:rFonts w:eastAsia="Times New Roman"/>
          <w:sz w:val="24"/>
        </w:rPr>
        <w:t xml:space="preserve">individual children’s meds, e.g. </w:t>
      </w:r>
      <w:proofErr w:type="spellStart"/>
      <w:r w:rsidR="009E7092">
        <w:rPr>
          <w:rFonts w:eastAsia="Times New Roman"/>
          <w:sz w:val="24"/>
        </w:rPr>
        <w:t>epipens</w:t>
      </w:r>
      <w:proofErr w:type="spellEnd"/>
      <w:r w:rsidR="009E7092">
        <w:rPr>
          <w:rFonts w:eastAsia="Times New Roman"/>
          <w:sz w:val="24"/>
        </w:rPr>
        <w:t xml:space="preserve">, inhalers etc, </w:t>
      </w:r>
      <w:r w:rsidRPr="00431812">
        <w:rPr>
          <w:rFonts w:eastAsia="Times New Roman"/>
          <w:sz w:val="24"/>
        </w:rPr>
        <w:t>refuse and illness bags, sun protection cream, newspapers, kitchen roll, an umbrella.</w:t>
      </w:r>
    </w:p>
    <w:p w14:paraId="317E3737" w14:textId="3603820D" w:rsidR="00D91ADD" w:rsidRPr="00431812" w:rsidRDefault="00000000">
      <w:pPr>
        <w:spacing w:after="258" w:line="240" w:lineRule="auto"/>
        <w:ind w:left="350" w:right="158" w:firstLine="4"/>
        <w:rPr>
          <w:sz w:val="24"/>
        </w:rPr>
      </w:pPr>
      <w:r w:rsidRPr="00431812">
        <w:rPr>
          <w:rFonts w:eastAsia="Times New Roman"/>
          <w:sz w:val="24"/>
        </w:rPr>
        <w:t xml:space="preserve">Teachers must bring a copy of the Emergency Contacts for all the pupils in their class as this contains relevant medical details about each child in addition to contact details. </w:t>
      </w:r>
    </w:p>
    <w:p w14:paraId="52190C3A" w14:textId="77777777" w:rsidR="00D91ADD" w:rsidRPr="00431812" w:rsidRDefault="00000000">
      <w:pPr>
        <w:spacing w:after="0"/>
        <w:ind w:left="365" w:hanging="10"/>
        <w:rPr>
          <w:b/>
          <w:bCs/>
          <w:sz w:val="24"/>
        </w:rPr>
      </w:pPr>
      <w:r w:rsidRPr="00431812">
        <w:rPr>
          <w:rFonts w:eastAsia="Times New Roman"/>
          <w:b/>
          <w:bCs/>
          <w:sz w:val="24"/>
        </w:rPr>
        <w:t>Cost Of Tour / Trip:</w:t>
      </w:r>
    </w:p>
    <w:p w14:paraId="197F8D39" w14:textId="77777777" w:rsidR="00431812" w:rsidRDefault="00000000" w:rsidP="00431812">
      <w:pPr>
        <w:spacing w:after="15" w:line="248" w:lineRule="auto"/>
        <w:ind w:left="359" w:right="120" w:firstLine="4"/>
        <w:jc w:val="both"/>
        <w:rPr>
          <w:rFonts w:eastAsia="Times New Roman"/>
          <w:sz w:val="24"/>
        </w:rPr>
      </w:pPr>
      <w:r w:rsidRPr="00431812">
        <w:rPr>
          <w:rFonts w:eastAsia="Times New Roman"/>
          <w:sz w:val="24"/>
        </w:rPr>
        <w:t>The teachers will ensure that the cost of the tour is reasonable and represents value for money. All children will be actively encouraged to save towards the cost of the tour. Funding may be made available through surplus monies collected or from the office for needy pupils.</w:t>
      </w:r>
    </w:p>
    <w:p w14:paraId="00010C6D" w14:textId="77777777" w:rsidR="00431812" w:rsidRDefault="00431812" w:rsidP="00431812">
      <w:pPr>
        <w:spacing w:after="15" w:line="248" w:lineRule="auto"/>
        <w:ind w:left="359" w:right="120" w:firstLine="4"/>
        <w:jc w:val="both"/>
        <w:rPr>
          <w:rFonts w:eastAsia="Times New Roman"/>
          <w:sz w:val="24"/>
        </w:rPr>
      </w:pPr>
    </w:p>
    <w:p w14:paraId="695521AB" w14:textId="572C678B" w:rsidR="00D91ADD" w:rsidRPr="00431812" w:rsidRDefault="00431812">
      <w:pPr>
        <w:spacing w:after="0"/>
        <w:ind w:left="365" w:hanging="10"/>
        <w:rPr>
          <w:b/>
          <w:bCs/>
          <w:sz w:val="24"/>
        </w:rPr>
      </w:pPr>
      <w:r w:rsidRPr="00431812">
        <w:rPr>
          <w:rFonts w:eastAsia="Times New Roman"/>
          <w:b/>
          <w:bCs/>
          <w:sz w:val="24"/>
        </w:rPr>
        <w:t>S</w:t>
      </w:r>
      <w:r w:rsidR="00000000" w:rsidRPr="00431812">
        <w:rPr>
          <w:rFonts w:eastAsia="Times New Roman"/>
          <w:b/>
          <w:bCs/>
          <w:sz w:val="24"/>
        </w:rPr>
        <w:t>pending money:</w:t>
      </w:r>
    </w:p>
    <w:p w14:paraId="01F999A8" w14:textId="65B500A7" w:rsidR="00D91ADD" w:rsidRPr="00431812" w:rsidRDefault="00000000">
      <w:pPr>
        <w:spacing w:after="252" w:line="248" w:lineRule="auto"/>
        <w:ind w:left="359" w:right="120" w:firstLine="4"/>
        <w:jc w:val="both"/>
        <w:rPr>
          <w:sz w:val="24"/>
        </w:rPr>
      </w:pPr>
      <w:r w:rsidRPr="00431812">
        <w:rPr>
          <w:rFonts w:eastAsia="Times New Roman"/>
          <w:sz w:val="24"/>
        </w:rPr>
        <w:t xml:space="preserve">Teachers may notify their </w:t>
      </w:r>
      <w:r w:rsidR="00174023">
        <w:rPr>
          <w:rFonts w:eastAsia="Times New Roman"/>
          <w:sz w:val="24"/>
        </w:rPr>
        <w:t>group</w:t>
      </w:r>
      <w:r w:rsidRPr="00431812">
        <w:rPr>
          <w:rFonts w:eastAsia="Times New Roman"/>
          <w:sz w:val="24"/>
        </w:rPr>
        <w:t xml:space="preserve"> of a recommendation on the upper limit on spending money. If so, this will be based on age and venue details.</w:t>
      </w:r>
    </w:p>
    <w:p w14:paraId="6543BCDC" w14:textId="77777777" w:rsidR="00D91ADD" w:rsidRPr="00174023" w:rsidRDefault="00000000">
      <w:pPr>
        <w:spacing w:after="0"/>
        <w:ind w:left="365" w:hanging="10"/>
        <w:rPr>
          <w:b/>
          <w:bCs/>
          <w:sz w:val="24"/>
        </w:rPr>
      </w:pPr>
      <w:r w:rsidRPr="00174023">
        <w:rPr>
          <w:rFonts w:eastAsia="Times New Roman"/>
          <w:b/>
          <w:bCs/>
          <w:sz w:val="24"/>
        </w:rPr>
        <w:t>Extra Personal Vacation Course Days &amp; School Tours</w:t>
      </w:r>
    </w:p>
    <w:p w14:paraId="72B13C07" w14:textId="77777777" w:rsidR="00D91ADD" w:rsidRPr="00431812" w:rsidRDefault="00000000">
      <w:pPr>
        <w:spacing w:after="258" w:line="240" w:lineRule="auto"/>
        <w:ind w:left="350" w:right="158" w:firstLine="4"/>
        <w:rPr>
          <w:sz w:val="24"/>
        </w:rPr>
      </w:pPr>
      <w:r w:rsidRPr="00431812">
        <w:rPr>
          <w:rFonts w:eastAsia="Times New Roman"/>
          <w:sz w:val="24"/>
        </w:rPr>
        <w:t>Generally, teachers should always consult with the Principal as regards the possible date for taking a school tour to ensure it does not clash with a planned school event, etc. In as far as is possible, teachers should avoid taking EPV Course Days on dates that a class has a school tour. This is because the number of classes that are available to receive pupils for the day becomes more limited.</w:t>
      </w:r>
    </w:p>
    <w:p w14:paraId="1458DF44" w14:textId="77777777" w:rsidR="00D91ADD" w:rsidRPr="00174023" w:rsidRDefault="00000000">
      <w:pPr>
        <w:spacing w:after="0"/>
        <w:ind w:left="365" w:hanging="10"/>
        <w:rPr>
          <w:b/>
          <w:bCs/>
          <w:sz w:val="24"/>
        </w:rPr>
      </w:pPr>
      <w:r w:rsidRPr="00174023">
        <w:rPr>
          <w:rFonts w:eastAsia="Times New Roman"/>
          <w:b/>
          <w:bCs/>
          <w:sz w:val="24"/>
        </w:rPr>
        <w:t>Weather Conditions:</w:t>
      </w:r>
    </w:p>
    <w:p w14:paraId="3079FDF5" w14:textId="77777777" w:rsidR="00D91ADD" w:rsidRPr="00431812" w:rsidRDefault="00000000">
      <w:pPr>
        <w:spacing w:after="247" w:line="248" w:lineRule="auto"/>
        <w:ind w:left="359" w:right="302" w:firstLine="4"/>
        <w:jc w:val="both"/>
        <w:rPr>
          <w:sz w:val="24"/>
        </w:rPr>
      </w:pPr>
      <w:r w:rsidRPr="00431812">
        <w:rPr>
          <w:rFonts w:eastAsia="Times New Roman"/>
          <w:sz w:val="24"/>
        </w:rPr>
        <w:t>Raincoats and head gear if weather forecast indicates poor weather likely will be essential for all children and a change of clothes may be necessary, depending on the venue and the activities. Sunscreen and sun hats should also be brought by pupils if hot weather expected.</w:t>
      </w:r>
    </w:p>
    <w:p w14:paraId="7FE04BD8" w14:textId="77777777" w:rsidR="00174023" w:rsidRDefault="00174023">
      <w:pPr>
        <w:spacing w:after="0"/>
        <w:ind w:left="365" w:hanging="10"/>
        <w:rPr>
          <w:rFonts w:eastAsia="Times New Roman"/>
          <w:b/>
          <w:bCs/>
          <w:sz w:val="24"/>
        </w:rPr>
      </w:pPr>
    </w:p>
    <w:p w14:paraId="53107A11" w14:textId="7EEA5C35" w:rsidR="00D91ADD" w:rsidRPr="00174023" w:rsidRDefault="00000000">
      <w:pPr>
        <w:spacing w:after="0"/>
        <w:ind w:left="365" w:hanging="10"/>
        <w:rPr>
          <w:b/>
          <w:bCs/>
          <w:sz w:val="24"/>
        </w:rPr>
      </w:pPr>
      <w:r w:rsidRPr="00174023">
        <w:rPr>
          <w:rFonts w:eastAsia="Times New Roman"/>
          <w:b/>
          <w:bCs/>
          <w:sz w:val="24"/>
        </w:rPr>
        <w:t>School Uniforms / School Tracksuit</w:t>
      </w:r>
    </w:p>
    <w:p w14:paraId="3A27C4C1" w14:textId="77777777" w:rsidR="00D91ADD" w:rsidRPr="00431812" w:rsidRDefault="00000000">
      <w:pPr>
        <w:spacing w:after="268" w:line="248" w:lineRule="auto"/>
        <w:ind w:left="359" w:right="336" w:firstLine="4"/>
        <w:jc w:val="both"/>
        <w:rPr>
          <w:sz w:val="24"/>
        </w:rPr>
      </w:pPr>
      <w:r w:rsidRPr="00431812">
        <w:rPr>
          <w:rFonts w:eastAsia="Times New Roman"/>
          <w:sz w:val="24"/>
        </w:rPr>
        <w:t>Teachers travelling together will decide whether uniforms / tracksuit should be worn depending on type of tour. There are advantages to children wearing uniforms for identity purposes.</w:t>
      </w:r>
    </w:p>
    <w:p w14:paraId="22B3ED24" w14:textId="77777777" w:rsidR="00D91ADD" w:rsidRPr="00174023" w:rsidRDefault="00000000">
      <w:pPr>
        <w:spacing w:after="0"/>
        <w:ind w:left="365" w:hanging="10"/>
        <w:rPr>
          <w:b/>
          <w:bCs/>
          <w:sz w:val="24"/>
        </w:rPr>
      </w:pPr>
      <w:r w:rsidRPr="00174023">
        <w:rPr>
          <w:rFonts w:eastAsia="Times New Roman"/>
          <w:b/>
          <w:bCs/>
          <w:sz w:val="24"/>
        </w:rPr>
        <w:t>Lunches \ Snacks</w:t>
      </w:r>
    </w:p>
    <w:p w14:paraId="6B9D4D6D" w14:textId="5E335C30" w:rsidR="00D91ADD" w:rsidRPr="00431812" w:rsidRDefault="00000000">
      <w:pPr>
        <w:spacing w:after="15" w:line="248" w:lineRule="auto"/>
        <w:ind w:left="359" w:right="475" w:firstLine="4"/>
        <w:jc w:val="both"/>
        <w:rPr>
          <w:sz w:val="24"/>
        </w:rPr>
      </w:pPr>
      <w:r w:rsidRPr="00431812">
        <w:rPr>
          <w:rFonts w:eastAsia="Times New Roman"/>
          <w:sz w:val="24"/>
        </w:rPr>
        <w:t xml:space="preserve">The </w:t>
      </w:r>
      <w:r w:rsidR="00174023">
        <w:rPr>
          <w:rFonts w:eastAsia="Times New Roman"/>
          <w:sz w:val="24"/>
        </w:rPr>
        <w:t>Class</w:t>
      </w:r>
      <w:r w:rsidRPr="00431812">
        <w:rPr>
          <w:rFonts w:eastAsia="Times New Roman"/>
          <w:sz w:val="24"/>
        </w:rPr>
        <w:t xml:space="preserve"> Teacher will tell children what food if any should be brought. Packed lunches should follow the usual guidelines re the school's Healthy Eating Policy</w:t>
      </w:r>
      <w:r w:rsidR="009E7092">
        <w:rPr>
          <w:rFonts w:eastAsia="Times New Roman"/>
          <w:sz w:val="24"/>
        </w:rPr>
        <w:t xml:space="preserve"> and be nut free</w:t>
      </w:r>
      <w:r w:rsidRPr="00431812">
        <w:rPr>
          <w:rFonts w:eastAsia="Times New Roman"/>
          <w:sz w:val="24"/>
        </w:rPr>
        <w:t>. No glassware is permitted.</w:t>
      </w:r>
    </w:p>
    <w:p w14:paraId="6F7B10AB" w14:textId="77777777" w:rsidR="00174023" w:rsidRDefault="00174023">
      <w:pPr>
        <w:spacing w:after="0"/>
        <w:ind w:left="365" w:hanging="10"/>
        <w:rPr>
          <w:rFonts w:eastAsia="Times New Roman"/>
          <w:sz w:val="24"/>
        </w:rPr>
      </w:pPr>
    </w:p>
    <w:p w14:paraId="0CB03627" w14:textId="6CB178FA" w:rsidR="00D91ADD" w:rsidRPr="00174023" w:rsidRDefault="00000000">
      <w:pPr>
        <w:spacing w:after="0"/>
        <w:ind w:left="365" w:hanging="10"/>
        <w:rPr>
          <w:b/>
          <w:bCs/>
          <w:sz w:val="24"/>
        </w:rPr>
      </w:pPr>
      <w:r w:rsidRPr="00174023">
        <w:rPr>
          <w:rFonts w:eastAsia="Times New Roman"/>
          <w:b/>
          <w:bCs/>
          <w:sz w:val="24"/>
        </w:rPr>
        <w:t>Electronic Equipment &amp; Mobile Phones:</w:t>
      </w:r>
    </w:p>
    <w:p w14:paraId="5F1A2AD7" w14:textId="37F67D5A" w:rsidR="00D91ADD" w:rsidRPr="00431812" w:rsidRDefault="009E7092">
      <w:pPr>
        <w:spacing w:after="258" w:line="240" w:lineRule="auto"/>
        <w:ind w:left="350" w:right="158" w:firstLine="4"/>
        <w:rPr>
          <w:sz w:val="24"/>
        </w:rPr>
      </w:pPr>
      <w:r>
        <w:rPr>
          <w:rFonts w:eastAsia="Times New Roman"/>
          <w:sz w:val="24"/>
        </w:rPr>
        <w:t>C</w:t>
      </w:r>
      <w:r w:rsidR="00000000" w:rsidRPr="00431812">
        <w:rPr>
          <w:rFonts w:eastAsia="Times New Roman"/>
          <w:sz w:val="24"/>
        </w:rPr>
        <w:t xml:space="preserve">hildren </w:t>
      </w:r>
      <w:r>
        <w:rPr>
          <w:rFonts w:eastAsia="Times New Roman"/>
          <w:sz w:val="24"/>
        </w:rPr>
        <w:t xml:space="preserve">will </w:t>
      </w:r>
      <w:r w:rsidR="00000000" w:rsidRPr="00431812">
        <w:rPr>
          <w:rFonts w:eastAsia="Times New Roman"/>
          <w:sz w:val="24"/>
        </w:rPr>
        <w:t xml:space="preserve">not bring </w:t>
      </w:r>
      <w:r w:rsidR="00174023">
        <w:rPr>
          <w:rFonts w:eastAsia="Times New Roman"/>
          <w:sz w:val="24"/>
        </w:rPr>
        <w:t xml:space="preserve">any </w:t>
      </w:r>
      <w:r w:rsidR="00000000" w:rsidRPr="00431812">
        <w:rPr>
          <w:rFonts w:eastAsia="Times New Roman"/>
          <w:sz w:val="24"/>
        </w:rPr>
        <w:t xml:space="preserve">electronic equipment with them on school tours \ trips. This is because they can easily be lost or mislaid on such a busy day. </w:t>
      </w:r>
      <w:r w:rsidR="00174023">
        <w:rPr>
          <w:rFonts w:eastAsia="Times New Roman"/>
          <w:sz w:val="24"/>
        </w:rPr>
        <w:t xml:space="preserve"> </w:t>
      </w:r>
    </w:p>
    <w:p w14:paraId="09EA6E8C" w14:textId="6787CFDC" w:rsidR="00D91ADD" w:rsidRPr="00431812" w:rsidRDefault="009E7092">
      <w:pPr>
        <w:spacing w:after="258" w:line="240" w:lineRule="auto"/>
        <w:ind w:left="350" w:right="158" w:firstLine="4"/>
        <w:rPr>
          <w:sz w:val="24"/>
        </w:rPr>
      </w:pPr>
      <w:r>
        <w:rPr>
          <w:rFonts w:eastAsia="Times New Roman"/>
          <w:sz w:val="24"/>
        </w:rPr>
        <w:t>C</w:t>
      </w:r>
      <w:r w:rsidR="00000000" w:rsidRPr="00431812">
        <w:rPr>
          <w:rFonts w:eastAsia="Times New Roman"/>
          <w:sz w:val="24"/>
        </w:rPr>
        <w:t>hildren are not allowed to bring mobile phones to school</w:t>
      </w:r>
      <w:r>
        <w:rPr>
          <w:rFonts w:eastAsia="Times New Roman"/>
          <w:sz w:val="24"/>
        </w:rPr>
        <w:t xml:space="preserve"> or on school outings</w:t>
      </w:r>
      <w:r w:rsidR="00000000" w:rsidRPr="00431812">
        <w:rPr>
          <w:rFonts w:eastAsia="Times New Roman"/>
          <w:sz w:val="24"/>
        </w:rPr>
        <w:t xml:space="preserve">. They have access to contact with their parents/guardians, as indeed do parents/guardians in terms of contacting children, to the school landline phone each day. </w:t>
      </w:r>
      <w:r>
        <w:rPr>
          <w:rFonts w:eastAsia="Times New Roman"/>
          <w:sz w:val="24"/>
        </w:rPr>
        <w:t xml:space="preserve"> </w:t>
      </w:r>
      <w:r w:rsidR="00000000" w:rsidRPr="00431812">
        <w:rPr>
          <w:rFonts w:eastAsia="Times New Roman"/>
          <w:sz w:val="24"/>
        </w:rPr>
        <w:t xml:space="preserve">In addition, teachers will have </w:t>
      </w:r>
      <w:r w:rsidR="00174023">
        <w:rPr>
          <w:rFonts w:eastAsia="Times New Roman"/>
          <w:sz w:val="24"/>
        </w:rPr>
        <w:t>a</w:t>
      </w:r>
      <w:r w:rsidR="00000000" w:rsidRPr="00431812">
        <w:rPr>
          <w:rFonts w:eastAsia="Times New Roman"/>
          <w:sz w:val="24"/>
        </w:rPr>
        <w:t xml:space="preserve"> mobile phone with them while on trips and may be </w:t>
      </w:r>
      <w:r w:rsidR="00997899" w:rsidRPr="00431812">
        <w:rPr>
          <w:rFonts w:eastAsia="Times New Roman"/>
          <w:sz w:val="24"/>
        </w:rPr>
        <w:t>contacted</w:t>
      </w:r>
      <w:r>
        <w:rPr>
          <w:rFonts w:eastAsia="Times New Roman"/>
          <w:sz w:val="24"/>
        </w:rPr>
        <w:t xml:space="preserve"> by the school </w:t>
      </w:r>
      <w:proofErr w:type="gramStart"/>
      <w:r>
        <w:rPr>
          <w:rFonts w:eastAsia="Times New Roman"/>
          <w:sz w:val="24"/>
        </w:rPr>
        <w:t>office</w:t>
      </w:r>
      <w:proofErr w:type="gramEnd"/>
      <w:r w:rsidR="00000000" w:rsidRPr="00431812">
        <w:rPr>
          <w:rFonts w:eastAsia="Times New Roman"/>
          <w:sz w:val="24"/>
        </w:rPr>
        <w:t xml:space="preserve"> if </w:t>
      </w:r>
      <w:r w:rsidR="00997899" w:rsidRPr="00431812">
        <w:rPr>
          <w:rFonts w:eastAsia="Times New Roman"/>
          <w:sz w:val="24"/>
        </w:rPr>
        <w:t>necessary,</w:t>
      </w:r>
      <w:r w:rsidR="00000000" w:rsidRPr="00431812">
        <w:rPr>
          <w:rFonts w:eastAsia="Times New Roman"/>
          <w:sz w:val="24"/>
        </w:rPr>
        <w:t xml:space="preserve"> through this. </w:t>
      </w:r>
    </w:p>
    <w:p w14:paraId="349F2750" w14:textId="77777777" w:rsidR="00D91ADD" w:rsidRPr="00174023" w:rsidRDefault="00000000">
      <w:pPr>
        <w:spacing w:after="0"/>
        <w:ind w:left="365" w:hanging="10"/>
        <w:rPr>
          <w:b/>
          <w:bCs/>
          <w:sz w:val="24"/>
        </w:rPr>
      </w:pPr>
      <w:r w:rsidRPr="00174023">
        <w:rPr>
          <w:rFonts w:eastAsia="Times New Roman"/>
          <w:b/>
          <w:bCs/>
          <w:sz w:val="24"/>
        </w:rPr>
        <w:t>Policy of Inclusion:</w:t>
      </w:r>
    </w:p>
    <w:p w14:paraId="58B3E8B9" w14:textId="0243ACB7" w:rsidR="00D91ADD" w:rsidRPr="00431812" w:rsidRDefault="00000000">
      <w:pPr>
        <w:spacing w:after="248" w:line="248" w:lineRule="auto"/>
        <w:ind w:left="359" w:right="120" w:firstLine="4"/>
        <w:jc w:val="both"/>
        <w:rPr>
          <w:sz w:val="24"/>
        </w:rPr>
      </w:pPr>
      <w:r w:rsidRPr="00431812">
        <w:rPr>
          <w:rFonts w:eastAsia="Times New Roman"/>
          <w:sz w:val="24"/>
        </w:rPr>
        <w:t xml:space="preserve">It will be our policy to include all children in school tours. Decisions on any </w:t>
      </w:r>
      <w:proofErr w:type="gramStart"/>
      <w:r w:rsidRPr="00431812">
        <w:rPr>
          <w:rFonts w:eastAsia="Times New Roman"/>
          <w:sz w:val="24"/>
        </w:rPr>
        <w:t>exclusions</w:t>
      </w:r>
      <w:proofErr w:type="gramEnd"/>
      <w:r w:rsidRPr="00431812">
        <w:rPr>
          <w:rFonts w:eastAsia="Times New Roman"/>
          <w:sz w:val="24"/>
        </w:rPr>
        <w:t xml:space="preserve"> rests with the class teacher in consultation with the Principal</w:t>
      </w:r>
      <w:r w:rsidR="009E7092">
        <w:rPr>
          <w:rFonts w:eastAsia="Times New Roman"/>
          <w:sz w:val="24"/>
        </w:rPr>
        <w:t xml:space="preserve"> and parents.</w:t>
      </w:r>
    </w:p>
    <w:p w14:paraId="08F3F80C" w14:textId="77777777" w:rsidR="00D91ADD" w:rsidRPr="00174023" w:rsidRDefault="00000000">
      <w:pPr>
        <w:spacing w:after="0"/>
        <w:ind w:left="365" w:hanging="10"/>
        <w:rPr>
          <w:b/>
          <w:bCs/>
          <w:sz w:val="24"/>
        </w:rPr>
      </w:pPr>
      <w:r w:rsidRPr="00174023">
        <w:rPr>
          <w:rFonts w:eastAsia="Times New Roman"/>
          <w:b/>
          <w:bCs/>
          <w:sz w:val="24"/>
        </w:rPr>
        <w:t>Reports re Problems:</w:t>
      </w:r>
    </w:p>
    <w:p w14:paraId="127F9AFC" w14:textId="6EC22F1C" w:rsidR="00D91ADD" w:rsidRPr="00431812" w:rsidRDefault="00000000">
      <w:pPr>
        <w:spacing w:after="254" w:line="248" w:lineRule="auto"/>
        <w:ind w:left="359" w:right="360" w:firstLine="4"/>
        <w:jc w:val="both"/>
        <w:rPr>
          <w:sz w:val="24"/>
        </w:rPr>
      </w:pPr>
      <w:r w:rsidRPr="00431812">
        <w:rPr>
          <w:rFonts w:eastAsia="Times New Roman"/>
          <w:sz w:val="24"/>
        </w:rPr>
        <w:t xml:space="preserve">Where problems arise either with venue or transport, teachers will report back to the transport/tour organiser who will in turn discuss it with the </w:t>
      </w:r>
      <w:r w:rsidR="00174023">
        <w:rPr>
          <w:rFonts w:eastAsia="Times New Roman"/>
          <w:sz w:val="24"/>
        </w:rPr>
        <w:t>Principal.</w:t>
      </w:r>
    </w:p>
    <w:p w14:paraId="446978FB" w14:textId="77777777" w:rsidR="00D91ADD" w:rsidRPr="00174023" w:rsidRDefault="00000000">
      <w:pPr>
        <w:spacing w:after="0"/>
        <w:ind w:left="365" w:hanging="10"/>
        <w:rPr>
          <w:b/>
          <w:bCs/>
          <w:sz w:val="24"/>
        </w:rPr>
      </w:pPr>
      <w:r w:rsidRPr="00174023">
        <w:rPr>
          <w:rFonts w:eastAsia="Times New Roman"/>
          <w:b/>
          <w:bCs/>
          <w:sz w:val="24"/>
        </w:rPr>
        <w:t>Behaviour on Tours:</w:t>
      </w:r>
    </w:p>
    <w:p w14:paraId="1D53214F" w14:textId="11C19722" w:rsidR="00D91ADD" w:rsidRPr="00431812" w:rsidRDefault="00000000">
      <w:pPr>
        <w:spacing w:after="258" w:line="240" w:lineRule="auto"/>
        <w:ind w:left="350" w:right="158" w:firstLine="4"/>
        <w:rPr>
          <w:sz w:val="24"/>
        </w:rPr>
      </w:pPr>
      <w:r w:rsidRPr="00431812">
        <w:rPr>
          <w:rFonts w:eastAsia="Times New Roman"/>
          <w:sz w:val="24"/>
        </w:rPr>
        <w:t xml:space="preserve">Pupil's behaviour on tours will comply with the standard set down in the School's Code of </w:t>
      </w:r>
      <w:r w:rsidR="009E7092">
        <w:rPr>
          <w:rFonts w:eastAsia="Times New Roman"/>
          <w:sz w:val="24"/>
        </w:rPr>
        <w:t xml:space="preserve">Positive </w:t>
      </w:r>
      <w:r w:rsidRPr="00431812">
        <w:rPr>
          <w:rFonts w:eastAsia="Times New Roman"/>
          <w:sz w:val="24"/>
        </w:rPr>
        <w:t>Behaviour. In the unlikely event that it is felt that a child's conduct would pose a safety risk or inhibit the educational benefit for self or others, the teacher may refuse the child permission to travel unless parents accompany the child. Parents will be advised of this in advance.</w:t>
      </w:r>
    </w:p>
    <w:p w14:paraId="19318B4C" w14:textId="77777777" w:rsidR="00D91ADD" w:rsidRPr="00174023" w:rsidRDefault="00000000">
      <w:pPr>
        <w:spacing w:after="0"/>
        <w:ind w:left="365" w:hanging="10"/>
        <w:rPr>
          <w:b/>
          <w:bCs/>
          <w:sz w:val="24"/>
        </w:rPr>
      </w:pPr>
      <w:r w:rsidRPr="00174023">
        <w:rPr>
          <w:rFonts w:eastAsia="Times New Roman"/>
          <w:b/>
          <w:bCs/>
          <w:sz w:val="24"/>
        </w:rPr>
        <w:t>Safety and Supervision:</w:t>
      </w:r>
    </w:p>
    <w:p w14:paraId="1CB9B3E9" w14:textId="5781809B" w:rsidR="00D91ADD" w:rsidRPr="00431812" w:rsidRDefault="00000000">
      <w:pPr>
        <w:spacing w:after="266" w:line="248" w:lineRule="auto"/>
        <w:ind w:left="359" w:right="317" w:firstLine="4"/>
        <w:jc w:val="both"/>
        <w:rPr>
          <w:sz w:val="24"/>
        </w:rPr>
      </w:pPr>
      <w:r w:rsidRPr="00431812">
        <w:rPr>
          <w:rFonts w:eastAsia="Times New Roman"/>
          <w:sz w:val="24"/>
        </w:rPr>
        <w:t xml:space="preserve">Teachers will be extra vigilant when taking children out of the school. Special attention will be paid </w:t>
      </w:r>
      <w:r w:rsidR="00997899" w:rsidRPr="00431812">
        <w:rPr>
          <w:rFonts w:eastAsia="Times New Roman"/>
          <w:sz w:val="24"/>
        </w:rPr>
        <w:t>to: -</w:t>
      </w:r>
      <w:r w:rsidRPr="00431812">
        <w:rPr>
          <w:rFonts w:eastAsia="Times New Roman"/>
          <w:sz w:val="24"/>
        </w:rPr>
        <w:t xml:space="preserve"> Road Safety, Behaviour on bus, Risks posed by particular venues (e.g. adventure playgrounds etc.) The minimum supervision ratio will be 15: 1 (adult). </w:t>
      </w:r>
      <w:r w:rsidR="00174023">
        <w:rPr>
          <w:rFonts w:eastAsia="Times New Roman"/>
          <w:sz w:val="24"/>
        </w:rPr>
        <w:t xml:space="preserve"> </w:t>
      </w:r>
      <w:r w:rsidRPr="00431812">
        <w:rPr>
          <w:rFonts w:eastAsia="Times New Roman"/>
          <w:sz w:val="24"/>
        </w:rPr>
        <w:t>Any Support Teachers who are accompanying the Class Teachers on tour should make themselves aware from the Class Teachers of relevant behavioural \ medical issues. Class Teachers should also make any accompanying Parents aware of such issues where deemed relevant.</w:t>
      </w:r>
    </w:p>
    <w:p w14:paraId="1B37A832" w14:textId="08F5242D" w:rsidR="00D91ADD" w:rsidRPr="00431812" w:rsidRDefault="00000000">
      <w:pPr>
        <w:spacing w:after="279" w:line="248" w:lineRule="auto"/>
        <w:ind w:left="359" w:right="120" w:firstLine="4"/>
        <w:jc w:val="both"/>
        <w:rPr>
          <w:sz w:val="24"/>
        </w:rPr>
      </w:pPr>
      <w:r w:rsidRPr="00431812">
        <w:rPr>
          <w:rFonts w:eastAsia="Times New Roman"/>
          <w:sz w:val="24"/>
        </w:rPr>
        <w:t>No teacher should be responsible for more than 15 pupils. This becomes possible as support and special class teachers accompany mainstream classes on school outings in addition to Parent/ Guardian Supervisors.</w:t>
      </w:r>
    </w:p>
    <w:p w14:paraId="413C42A2" w14:textId="69E75420" w:rsidR="00D91ADD" w:rsidRPr="00431812" w:rsidRDefault="00000000" w:rsidP="00174023">
      <w:pPr>
        <w:numPr>
          <w:ilvl w:val="0"/>
          <w:numId w:val="5"/>
        </w:numPr>
        <w:spacing w:after="0" w:line="248" w:lineRule="auto"/>
        <w:ind w:right="120" w:firstLine="4"/>
        <w:jc w:val="both"/>
        <w:rPr>
          <w:sz w:val="24"/>
        </w:rPr>
      </w:pPr>
      <w:r w:rsidRPr="00431812">
        <w:rPr>
          <w:rFonts w:eastAsia="Times New Roman"/>
          <w:sz w:val="24"/>
        </w:rPr>
        <w:t xml:space="preserve">Children must </w:t>
      </w:r>
      <w:r w:rsidR="00997899" w:rsidRPr="00431812">
        <w:rPr>
          <w:rFonts w:eastAsia="Times New Roman"/>
          <w:sz w:val="24"/>
        </w:rPr>
        <w:t>always obey their supervisors.</w:t>
      </w:r>
    </w:p>
    <w:p w14:paraId="3FD50ABB" w14:textId="092763CF" w:rsidR="00D91ADD" w:rsidRPr="00431812" w:rsidRDefault="00000000" w:rsidP="00174023">
      <w:pPr>
        <w:numPr>
          <w:ilvl w:val="0"/>
          <w:numId w:val="5"/>
        </w:numPr>
        <w:spacing w:after="0" w:line="248" w:lineRule="auto"/>
        <w:ind w:right="120" w:firstLine="4"/>
        <w:jc w:val="both"/>
        <w:rPr>
          <w:sz w:val="24"/>
        </w:rPr>
      </w:pPr>
      <w:r w:rsidRPr="00431812">
        <w:rPr>
          <w:rFonts w:eastAsia="Times New Roman"/>
          <w:sz w:val="24"/>
        </w:rPr>
        <w:t xml:space="preserve">Children must remain seated with seat belts on while the bus is in </w:t>
      </w:r>
      <w:r w:rsidR="00997899" w:rsidRPr="00431812">
        <w:rPr>
          <w:rFonts w:eastAsia="Times New Roman"/>
          <w:sz w:val="24"/>
        </w:rPr>
        <w:t>motion.</w:t>
      </w:r>
    </w:p>
    <w:p w14:paraId="6B098584" w14:textId="46115D6A" w:rsidR="00D91ADD" w:rsidRPr="00431812" w:rsidRDefault="00000000" w:rsidP="00174023">
      <w:pPr>
        <w:spacing w:after="0" w:line="248" w:lineRule="auto"/>
        <w:ind w:left="720" w:right="120" w:firstLine="4"/>
        <w:jc w:val="both"/>
        <w:rPr>
          <w:sz w:val="24"/>
        </w:rPr>
      </w:pPr>
      <w:r w:rsidRPr="00431812">
        <w:rPr>
          <w:noProof/>
          <w:sz w:val="24"/>
        </w:rPr>
        <w:drawing>
          <wp:inline distT="0" distB="0" distL="0" distR="0" wp14:anchorId="35231A02" wp14:editId="1EA98A2F">
            <wp:extent cx="54868" cy="51818"/>
            <wp:effectExtent l="0" t="0" r="0" b="0"/>
            <wp:docPr id="14047" name="Picture 14047"/>
            <wp:cNvGraphicFramePr/>
            <a:graphic xmlns:a="http://schemas.openxmlformats.org/drawingml/2006/main">
              <a:graphicData uri="http://schemas.openxmlformats.org/drawingml/2006/picture">
                <pic:pic xmlns:pic="http://schemas.openxmlformats.org/drawingml/2006/picture">
                  <pic:nvPicPr>
                    <pic:cNvPr id="14047" name="Picture 14047"/>
                    <pic:cNvPicPr/>
                  </pic:nvPicPr>
                  <pic:blipFill>
                    <a:blip r:embed="rId9"/>
                    <a:stretch>
                      <a:fillRect/>
                    </a:stretch>
                  </pic:blipFill>
                  <pic:spPr>
                    <a:xfrm>
                      <a:off x="0" y="0"/>
                      <a:ext cx="54868" cy="51818"/>
                    </a:xfrm>
                    <a:prstGeom prst="rect">
                      <a:avLst/>
                    </a:prstGeom>
                  </pic:spPr>
                </pic:pic>
              </a:graphicData>
            </a:graphic>
          </wp:inline>
        </w:drawing>
      </w:r>
      <w:r w:rsidRPr="00431812">
        <w:rPr>
          <w:rFonts w:eastAsia="Times New Roman"/>
          <w:sz w:val="24"/>
        </w:rPr>
        <w:t xml:space="preserve"> </w:t>
      </w:r>
      <w:r w:rsidR="00174023">
        <w:rPr>
          <w:rFonts w:eastAsia="Times New Roman"/>
          <w:sz w:val="24"/>
        </w:rPr>
        <w:tab/>
      </w:r>
      <w:r w:rsidRPr="00431812">
        <w:rPr>
          <w:rFonts w:eastAsia="Times New Roman"/>
          <w:sz w:val="24"/>
        </w:rPr>
        <w:t xml:space="preserve">Children must remain with their allocated grouping and supervisor at all </w:t>
      </w:r>
      <w:r w:rsidR="00997899" w:rsidRPr="00431812">
        <w:rPr>
          <w:rFonts w:eastAsia="Times New Roman"/>
          <w:sz w:val="24"/>
        </w:rPr>
        <w:t>times.</w:t>
      </w:r>
    </w:p>
    <w:p w14:paraId="2E82C601" w14:textId="4ACFAEB2" w:rsidR="00174023" w:rsidRPr="00174023" w:rsidRDefault="00000000" w:rsidP="00174023">
      <w:pPr>
        <w:numPr>
          <w:ilvl w:val="0"/>
          <w:numId w:val="5"/>
        </w:numPr>
        <w:spacing w:after="0" w:line="248" w:lineRule="auto"/>
        <w:ind w:right="120" w:firstLine="4"/>
        <w:jc w:val="both"/>
        <w:rPr>
          <w:sz w:val="24"/>
        </w:rPr>
      </w:pPr>
      <w:r w:rsidRPr="00431812">
        <w:rPr>
          <w:rFonts w:eastAsia="Times New Roman"/>
          <w:sz w:val="24"/>
        </w:rPr>
        <w:t xml:space="preserve">Children will line up on disembarking from the </w:t>
      </w:r>
      <w:r w:rsidR="00997899" w:rsidRPr="00431812">
        <w:rPr>
          <w:rFonts w:eastAsia="Times New Roman"/>
          <w:sz w:val="24"/>
        </w:rPr>
        <w:t>bus.</w:t>
      </w:r>
    </w:p>
    <w:p w14:paraId="3645B4FC" w14:textId="519A0308" w:rsidR="00174023" w:rsidRPr="00174023" w:rsidRDefault="00000000" w:rsidP="00174023">
      <w:pPr>
        <w:numPr>
          <w:ilvl w:val="0"/>
          <w:numId w:val="5"/>
        </w:numPr>
        <w:spacing w:after="0" w:line="248" w:lineRule="auto"/>
        <w:ind w:right="120" w:firstLine="4"/>
        <w:jc w:val="both"/>
        <w:rPr>
          <w:sz w:val="24"/>
        </w:rPr>
      </w:pPr>
      <w:r w:rsidRPr="00431812">
        <w:rPr>
          <w:rFonts w:eastAsia="Times New Roman"/>
          <w:sz w:val="24"/>
        </w:rPr>
        <w:t>Roll calls/head counts are taken when children return to the bus after each segment of the</w:t>
      </w:r>
    </w:p>
    <w:p w14:paraId="67541422" w14:textId="09239CDE" w:rsidR="00D91ADD" w:rsidRPr="00431812" w:rsidRDefault="00000000" w:rsidP="00174023">
      <w:pPr>
        <w:spacing w:after="0" w:line="248" w:lineRule="auto"/>
        <w:ind w:left="1439" w:right="120" w:firstLine="1"/>
        <w:jc w:val="both"/>
        <w:rPr>
          <w:sz w:val="24"/>
        </w:rPr>
      </w:pPr>
      <w:r w:rsidRPr="00431812">
        <w:rPr>
          <w:rFonts w:eastAsia="Times New Roman"/>
          <w:sz w:val="24"/>
        </w:rPr>
        <w:t xml:space="preserve"> tour</w:t>
      </w:r>
    </w:p>
    <w:p w14:paraId="5C711B66" w14:textId="3B8A61A8" w:rsidR="00174023" w:rsidRPr="00174023" w:rsidRDefault="00000000" w:rsidP="00174023">
      <w:pPr>
        <w:numPr>
          <w:ilvl w:val="0"/>
          <w:numId w:val="5"/>
        </w:numPr>
        <w:spacing w:after="0" w:line="248" w:lineRule="auto"/>
        <w:ind w:right="120" w:firstLine="4"/>
        <w:jc w:val="both"/>
        <w:rPr>
          <w:sz w:val="24"/>
        </w:rPr>
      </w:pPr>
      <w:r w:rsidRPr="00431812">
        <w:rPr>
          <w:rFonts w:eastAsia="Times New Roman"/>
          <w:sz w:val="24"/>
        </w:rPr>
        <w:t>Eating chewing gum</w:t>
      </w:r>
      <w:r w:rsidR="009E7092">
        <w:rPr>
          <w:rFonts w:eastAsia="Times New Roman"/>
          <w:sz w:val="24"/>
        </w:rPr>
        <w:t xml:space="preserve"> or any foods containing nuts</w:t>
      </w:r>
      <w:r w:rsidRPr="00431812">
        <w:rPr>
          <w:rFonts w:eastAsia="Times New Roman"/>
          <w:sz w:val="24"/>
        </w:rPr>
        <w:t xml:space="preserve"> is </w:t>
      </w:r>
      <w:r w:rsidR="009E7092">
        <w:rPr>
          <w:rFonts w:eastAsia="Times New Roman"/>
          <w:sz w:val="24"/>
        </w:rPr>
        <w:t xml:space="preserve">banned </w:t>
      </w:r>
      <w:r w:rsidRPr="00431812">
        <w:rPr>
          <w:rFonts w:eastAsia="Times New Roman"/>
          <w:sz w:val="24"/>
        </w:rPr>
        <w:t xml:space="preserve">on school </w:t>
      </w:r>
      <w:proofErr w:type="gramStart"/>
      <w:r w:rsidRPr="00431812">
        <w:rPr>
          <w:rFonts w:eastAsia="Times New Roman"/>
          <w:sz w:val="24"/>
        </w:rPr>
        <w:t>tours</w:t>
      </w:r>
      <w:proofErr w:type="gramEnd"/>
      <w:r w:rsidRPr="00431812">
        <w:rPr>
          <w:rFonts w:eastAsia="Times New Roman"/>
          <w:sz w:val="24"/>
        </w:rPr>
        <w:t xml:space="preserve"> </w:t>
      </w:r>
    </w:p>
    <w:p w14:paraId="1F954DDF" w14:textId="70A5CEE0" w:rsidR="00D91ADD" w:rsidRPr="00431812" w:rsidRDefault="00000000" w:rsidP="00174023">
      <w:pPr>
        <w:numPr>
          <w:ilvl w:val="0"/>
          <w:numId w:val="5"/>
        </w:numPr>
        <w:spacing w:after="0" w:line="248" w:lineRule="auto"/>
        <w:ind w:right="120" w:firstLine="4"/>
        <w:jc w:val="both"/>
        <w:rPr>
          <w:sz w:val="24"/>
        </w:rPr>
      </w:pPr>
      <w:r w:rsidRPr="00431812">
        <w:rPr>
          <w:rFonts w:eastAsia="Times New Roman"/>
          <w:sz w:val="24"/>
        </w:rPr>
        <w:t>Buses will be l</w:t>
      </w:r>
      <w:r w:rsidR="00174023">
        <w:rPr>
          <w:rFonts w:eastAsia="Times New Roman"/>
          <w:sz w:val="24"/>
        </w:rPr>
        <w:t>eft</w:t>
      </w:r>
      <w:r w:rsidRPr="00431812">
        <w:rPr>
          <w:rFonts w:eastAsia="Times New Roman"/>
          <w:sz w:val="24"/>
        </w:rPr>
        <w:t xml:space="preserve"> as they were </w:t>
      </w:r>
      <w:r w:rsidR="00997899" w:rsidRPr="00431812">
        <w:rPr>
          <w:rFonts w:eastAsia="Times New Roman"/>
          <w:sz w:val="24"/>
        </w:rPr>
        <w:t>found.</w:t>
      </w:r>
    </w:p>
    <w:p w14:paraId="54789C94" w14:textId="77777777" w:rsidR="00174023" w:rsidRDefault="00174023">
      <w:pPr>
        <w:spacing w:after="0"/>
        <w:ind w:left="365" w:hanging="10"/>
        <w:rPr>
          <w:rFonts w:eastAsia="Times New Roman"/>
          <w:sz w:val="24"/>
        </w:rPr>
      </w:pPr>
    </w:p>
    <w:p w14:paraId="6E60F4F9" w14:textId="77777777" w:rsidR="00174023" w:rsidRDefault="00174023">
      <w:pPr>
        <w:spacing w:after="0"/>
        <w:ind w:left="365" w:hanging="10"/>
        <w:rPr>
          <w:rFonts w:eastAsia="Times New Roman"/>
          <w:sz w:val="24"/>
        </w:rPr>
      </w:pPr>
    </w:p>
    <w:p w14:paraId="3DD91E9B" w14:textId="321BC4FD" w:rsidR="00D91ADD" w:rsidRPr="00174023" w:rsidRDefault="00000000">
      <w:pPr>
        <w:spacing w:after="0"/>
        <w:ind w:left="365" w:hanging="10"/>
        <w:rPr>
          <w:b/>
          <w:bCs/>
          <w:sz w:val="24"/>
        </w:rPr>
      </w:pPr>
      <w:r w:rsidRPr="00174023">
        <w:rPr>
          <w:rFonts w:eastAsia="Times New Roman"/>
          <w:b/>
          <w:bCs/>
          <w:sz w:val="24"/>
        </w:rPr>
        <w:t>Entering &amp; Exiting the Bus</w:t>
      </w:r>
    </w:p>
    <w:p w14:paraId="4D77FBCC" w14:textId="77777777" w:rsidR="00D91ADD" w:rsidRPr="00431812" w:rsidRDefault="00000000">
      <w:pPr>
        <w:spacing w:after="241" w:line="248" w:lineRule="auto"/>
        <w:ind w:left="359" w:right="120" w:firstLine="4"/>
        <w:jc w:val="both"/>
        <w:rPr>
          <w:sz w:val="24"/>
        </w:rPr>
      </w:pPr>
      <w:r w:rsidRPr="00431812">
        <w:rPr>
          <w:rFonts w:eastAsia="Times New Roman"/>
          <w:sz w:val="24"/>
        </w:rPr>
        <w:t>Great care should be taken to ensure that all children enter and exit the bus safely.</w:t>
      </w:r>
    </w:p>
    <w:p w14:paraId="0F0392A2" w14:textId="11EA8178" w:rsidR="00D91ADD" w:rsidRPr="00431812" w:rsidRDefault="00000000">
      <w:pPr>
        <w:pStyle w:val="Heading2"/>
        <w:ind w:left="307"/>
        <w:rPr>
          <w:sz w:val="24"/>
        </w:rPr>
      </w:pPr>
      <w:r w:rsidRPr="00431812">
        <w:rPr>
          <w:noProof/>
          <w:sz w:val="24"/>
        </w:rPr>
        <w:lastRenderedPageBreak/>
        <w:drawing>
          <wp:inline distT="0" distB="0" distL="0" distR="0" wp14:anchorId="03448136" wp14:editId="761DAC36">
            <wp:extent cx="6096" cy="6096"/>
            <wp:effectExtent l="0" t="0" r="0" b="0"/>
            <wp:docPr id="14052" name="Picture 14052"/>
            <wp:cNvGraphicFramePr/>
            <a:graphic xmlns:a="http://schemas.openxmlformats.org/drawingml/2006/main">
              <a:graphicData uri="http://schemas.openxmlformats.org/drawingml/2006/picture">
                <pic:pic xmlns:pic="http://schemas.openxmlformats.org/drawingml/2006/picture">
                  <pic:nvPicPr>
                    <pic:cNvPr id="14052" name="Picture 14052"/>
                    <pic:cNvPicPr/>
                  </pic:nvPicPr>
                  <pic:blipFill>
                    <a:blip r:embed="rId10"/>
                    <a:stretch>
                      <a:fillRect/>
                    </a:stretch>
                  </pic:blipFill>
                  <pic:spPr>
                    <a:xfrm>
                      <a:off x="0" y="0"/>
                      <a:ext cx="6096" cy="6096"/>
                    </a:xfrm>
                    <a:prstGeom prst="rect">
                      <a:avLst/>
                    </a:prstGeom>
                  </pic:spPr>
                </pic:pic>
              </a:graphicData>
            </a:graphic>
          </wp:inline>
        </w:drawing>
      </w:r>
      <w:r w:rsidRPr="00174023">
        <w:rPr>
          <w:rFonts w:eastAsia="Times New Roman"/>
          <w:b/>
          <w:bCs/>
          <w:sz w:val="24"/>
          <w:u w:val="single" w:color="000000"/>
        </w:rPr>
        <w:t xml:space="preserve">When </w:t>
      </w:r>
      <w:r w:rsidR="00997899" w:rsidRPr="00174023">
        <w:rPr>
          <w:rFonts w:eastAsia="Times New Roman"/>
          <w:b/>
          <w:bCs/>
          <w:sz w:val="24"/>
          <w:u w:val="single" w:color="000000"/>
        </w:rPr>
        <w:t>preparing</w:t>
      </w:r>
      <w:r w:rsidRPr="00174023">
        <w:rPr>
          <w:rFonts w:eastAsia="Times New Roman"/>
          <w:b/>
          <w:bCs/>
          <w:sz w:val="24"/>
          <w:u w:val="single" w:color="000000"/>
        </w:rPr>
        <w:t xml:space="preserve"> to go on the Bus</w:t>
      </w:r>
    </w:p>
    <w:p w14:paraId="171D1C4F" w14:textId="12341BB0" w:rsidR="00D91ADD" w:rsidRPr="00431812" w:rsidRDefault="00000000">
      <w:pPr>
        <w:numPr>
          <w:ilvl w:val="0"/>
          <w:numId w:val="6"/>
        </w:numPr>
        <w:spacing w:after="15" w:line="248" w:lineRule="auto"/>
        <w:ind w:right="120" w:hanging="154"/>
        <w:jc w:val="both"/>
        <w:rPr>
          <w:sz w:val="24"/>
        </w:rPr>
      </w:pPr>
      <w:r w:rsidRPr="00431812">
        <w:rPr>
          <w:rFonts w:eastAsia="Times New Roman"/>
          <w:sz w:val="24"/>
        </w:rPr>
        <w:t>The children, under the supervision of</w:t>
      </w:r>
      <w:r w:rsidR="00174023">
        <w:rPr>
          <w:rFonts w:eastAsia="Times New Roman"/>
          <w:sz w:val="24"/>
        </w:rPr>
        <w:t xml:space="preserve"> </w:t>
      </w:r>
      <w:r w:rsidRPr="00431812">
        <w:rPr>
          <w:rFonts w:eastAsia="Times New Roman"/>
          <w:sz w:val="24"/>
        </w:rPr>
        <w:t>the teacher will line up in an orderly manner at a safe place and a safe distance from the bus.</w:t>
      </w:r>
    </w:p>
    <w:p w14:paraId="52D3B2CD" w14:textId="77777777" w:rsidR="00D91ADD" w:rsidRPr="00431812" w:rsidRDefault="00000000">
      <w:pPr>
        <w:numPr>
          <w:ilvl w:val="0"/>
          <w:numId w:val="6"/>
        </w:numPr>
        <w:spacing w:after="257" w:line="248" w:lineRule="auto"/>
        <w:ind w:right="120" w:hanging="154"/>
        <w:jc w:val="both"/>
        <w:rPr>
          <w:sz w:val="24"/>
        </w:rPr>
      </w:pPr>
      <w:r w:rsidRPr="00431812">
        <w:rPr>
          <w:rFonts w:eastAsia="Times New Roman"/>
          <w:sz w:val="24"/>
        </w:rPr>
        <w:t>The children will walk to the bus and enter it under the supervision of the teacher and supervisors.</w:t>
      </w:r>
    </w:p>
    <w:p w14:paraId="1E7F53D7" w14:textId="77777777" w:rsidR="00D91ADD" w:rsidRPr="00174023" w:rsidRDefault="00000000">
      <w:pPr>
        <w:pStyle w:val="Heading2"/>
        <w:ind w:left="307"/>
        <w:rPr>
          <w:b/>
          <w:bCs/>
          <w:sz w:val="24"/>
        </w:rPr>
      </w:pPr>
      <w:r w:rsidRPr="00174023">
        <w:rPr>
          <w:rFonts w:eastAsia="Times New Roman"/>
          <w:b/>
          <w:bCs/>
          <w:sz w:val="24"/>
          <w:u w:val="single" w:color="000000"/>
        </w:rPr>
        <w:t>When exiting the Bus</w:t>
      </w:r>
    </w:p>
    <w:p w14:paraId="15C03221" w14:textId="77777777" w:rsidR="00D91ADD" w:rsidRPr="00431812" w:rsidRDefault="00000000" w:rsidP="00174023">
      <w:pPr>
        <w:numPr>
          <w:ilvl w:val="0"/>
          <w:numId w:val="7"/>
        </w:numPr>
        <w:spacing w:after="0" w:line="248" w:lineRule="auto"/>
        <w:ind w:right="170" w:firstLine="4"/>
        <w:jc w:val="both"/>
        <w:rPr>
          <w:sz w:val="24"/>
        </w:rPr>
      </w:pPr>
      <w:r w:rsidRPr="00431812">
        <w:rPr>
          <w:rFonts w:eastAsia="Times New Roman"/>
          <w:sz w:val="24"/>
        </w:rPr>
        <w:t>The teacher will exit the bus first.</w:t>
      </w:r>
    </w:p>
    <w:p w14:paraId="2FFB2B86" w14:textId="77777777" w:rsidR="00174023" w:rsidRPr="00174023" w:rsidRDefault="00000000" w:rsidP="00174023">
      <w:pPr>
        <w:numPr>
          <w:ilvl w:val="0"/>
          <w:numId w:val="7"/>
        </w:numPr>
        <w:spacing w:after="0" w:line="248" w:lineRule="auto"/>
        <w:ind w:right="170" w:firstLine="4"/>
        <w:jc w:val="both"/>
        <w:rPr>
          <w:sz w:val="24"/>
        </w:rPr>
      </w:pPr>
      <w:r w:rsidRPr="00431812">
        <w:rPr>
          <w:rFonts w:eastAsia="Times New Roman"/>
          <w:sz w:val="24"/>
        </w:rPr>
        <w:t>The children will remain in their seats until they are called to come forward.</w:t>
      </w:r>
    </w:p>
    <w:p w14:paraId="70536216" w14:textId="77777777" w:rsidR="00174023" w:rsidRPr="00174023" w:rsidRDefault="00000000" w:rsidP="00174023">
      <w:pPr>
        <w:numPr>
          <w:ilvl w:val="0"/>
          <w:numId w:val="7"/>
        </w:numPr>
        <w:spacing w:after="0" w:line="248" w:lineRule="auto"/>
        <w:ind w:right="170" w:firstLine="4"/>
        <w:jc w:val="both"/>
        <w:rPr>
          <w:sz w:val="24"/>
        </w:rPr>
      </w:pPr>
      <w:r w:rsidRPr="00431812">
        <w:rPr>
          <w:rFonts w:eastAsia="Times New Roman"/>
          <w:sz w:val="24"/>
        </w:rPr>
        <w:t xml:space="preserve"> The teacher will direct the children to walk to a nearby assembly point where a</w:t>
      </w:r>
    </w:p>
    <w:p w14:paraId="094FD95C" w14:textId="56114A11" w:rsidR="00D91ADD" w:rsidRPr="00431812" w:rsidRDefault="00000000" w:rsidP="00174023">
      <w:pPr>
        <w:spacing w:after="0" w:line="248" w:lineRule="auto"/>
        <w:ind w:left="363" w:right="170" w:firstLine="357"/>
        <w:jc w:val="both"/>
        <w:rPr>
          <w:sz w:val="24"/>
        </w:rPr>
      </w:pPr>
      <w:r w:rsidRPr="00431812">
        <w:rPr>
          <w:rFonts w:eastAsia="Times New Roman"/>
          <w:sz w:val="24"/>
        </w:rPr>
        <w:t xml:space="preserve"> teacher \ supervisor supervises them until the group has safely formed an orderly line.</w:t>
      </w:r>
    </w:p>
    <w:p w14:paraId="38685C54" w14:textId="77777777" w:rsidR="00174023" w:rsidRDefault="00174023">
      <w:pPr>
        <w:spacing w:after="0"/>
        <w:ind w:left="365" w:hanging="10"/>
        <w:rPr>
          <w:rFonts w:eastAsia="Times New Roman"/>
          <w:b/>
          <w:bCs/>
          <w:sz w:val="24"/>
        </w:rPr>
      </w:pPr>
    </w:p>
    <w:p w14:paraId="2FE92DDE" w14:textId="77777777" w:rsidR="00174023" w:rsidRDefault="00174023">
      <w:pPr>
        <w:spacing w:after="0"/>
        <w:ind w:left="365" w:hanging="10"/>
        <w:rPr>
          <w:rFonts w:eastAsia="Times New Roman"/>
          <w:b/>
          <w:bCs/>
          <w:sz w:val="24"/>
        </w:rPr>
      </w:pPr>
    </w:p>
    <w:p w14:paraId="575248D5" w14:textId="16AAC235" w:rsidR="00D91ADD" w:rsidRPr="00174023" w:rsidRDefault="00000000">
      <w:pPr>
        <w:spacing w:after="0"/>
        <w:ind w:left="365" w:hanging="10"/>
        <w:rPr>
          <w:b/>
          <w:bCs/>
          <w:sz w:val="24"/>
        </w:rPr>
      </w:pPr>
      <w:r w:rsidRPr="00174023">
        <w:rPr>
          <w:rFonts w:eastAsia="Times New Roman"/>
          <w:b/>
          <w:bCs/>
          <w:sz w:val="24"/>
        </w:rPr>
        <w:t>Vetting of Supervisors</w:t>
      </w:r>
    </w:p>
    <w:p w14:paraId="0AC0E5E1" w14:textId="3420B922" w:rsidR="00D91ADD" w:rsidRPr="00431812" w:rsidRDefault="00000000">
      <w:pPr>
        <w:spacing w:after="523" w:line="248" w:lineRule="auto"/>
        <w:ind w:left="359" w:right="206" w:firstLine="4"/>
        <w:jc w:val="both"/>
        <w:rPr>
          <w:sz w:val="24"/>
        </w:rPr>
      </w:pPr>
      <w:r w:rsidRPr="00431812">
        <w:rPr>
          <w:rFonts w:eastAsia="Times New Roman"/>
          <w:sz w:val="24"/>
        </w:rPr>
        <w:t xml:space="preserve">For once-off events such as School Tours and Outings, schools </w:t>
      </w:r>
      <w:r w:rsidR="00174023">
        <w:rPr>
          <w:rFonts w:eastAsia="Times New Roman"/>
          <w:sz w:val="24"/>
        </w:rPr>
        <w:t>may</w:t>
      </w:r>
      <w:r w:rsidRPr="00431812">
        <w:rPr>
          <w:rFonts w:eastAsia="Times New Roman"/>
          <w:sz w:val="24"/>
        </w:rPr>
        <w:t xml:space="preserve"> require Parents/ Guardians </w:t>
      </w:r>
      <w:r w:rsidR="009E7092">
        <w:rPr>
          <w:rFonts w:eastAsia="Times New Roman"/>
          <w:sz w:val="24"/>
        </w:rPr>
        <w:t>to</w:t>
      </w:r>
      <w:r w:rsidRPr="00431812">
        <w:rPr>
          <w:rFonts w:eastAsia="Times New Roman"/>
          <w:sz w:val="24"/>
        </w:rPr>
        <w:t xml:space="preserve"> help supervise the children</w:t>
      </w:r>
      <w:r w:rsidR="009E7092">
        <w:rPr>
          <w:rFonts w:eastAsia="Times New Roman"/>
          <w:sz w:val="24"/>
        </w:rPr>
        <w:t>.</w:t>
      </w:r>
    </w:p>
    <w:p w14:paraId="253F9BB1" w14:textId="77777777" w:rsidR="00D91ADD" w:rsidRPr="00174023" w:rsidRDefault="00000000">
      <w:pPr>
        <w:spacing w:after="184"/>
        <w:ind w:left="365" w:hanging="10"/>
        <w:rPr>
          <w:b/>
          <w:bCs/>
          <w:sz w:val="24"/>
        </w:rPr>
      </w:pPr>
      <w:r w:rsidRPr="00174023">
        <w:rPr>
          <w:rFonts w:eastAsia="Times New Roman"/>
          <w:b/>
          <w:bCs/>
          <w:sz w:val="24"/>
        </w:rPr>
        <w:t>Plan for dealing with Emergencies: sick / injured children while on school trip:</w:t>
      </w:r>
    </w:p>
    <w:p w14:paraId="14449C90" w14:textId="77777777" w:rsidR="00D91ADD" w:rsidRPr="00431812" w:rsidRDefault="00000000">
      <w:pPr>
        <w:spacing w:after="15" w:line="248" w:lineRule="auto"/>
        <w:ind w:left="359" w:right="120" w:firstLine="4"/>
        <w:jc w:val="both"/>
        <w:rPr>
          <w:sz w:val="24"/>
        </w:rPr>
      </w:pPr>
      <w:r w:rsidRPr="00431812">
        <w:rPr>
          <w:rFonts w:eastAsia="Times New Roman"/>
          <w:sz w:val="24"/>
        </w:rPr>
        <w:t>I. Follow the School's Policy on the administration of Medicine and First Aid</w:t>
      </w:r>
    </w:p>
    <w:p w14:paraId="2736E9D3" w14:textId="77777777" w:rsidR="00D91ADD" w:rsidRPr="00431812" w:rsidRDefault="00000000">
      <w:pPr>
        <w:numPr>
          <w:ilvl w:val="0"/>
          <w:numId w:val="8"/>
        </w:numPr>
        <w:spacing w:after="15" w:line="248" w:lineRule="auto"/>
        <w:ind w:left="594" w:right="120" w:hanging="235"/>
        <w:jc w:val="both"/>
        <w:rPr>
          <w:sz w:val="24"/>
        </w:rPr>
      </w:pPr>
      <w:r w:rsidRPr="00431812">
        <w:rPr>
          <w:rFonts w:eastAsia="Times New Roman"/>
          <w:sz w:val="24"/>
        </w:rPr>
        <w:t>Seek immediate medical attention and call an ambulance if necessary.</w:t>
      </w:r>
    </w:p>
    <w:p w14:paraId="00B50F42" w14:textId="77777777" w:rsidR="00D91ADD" w:rsidRPr="00431812" w:rsidRDefault="00000000">
      <w:pPr>
        <w:numPr>
          <w:ilvl w:val="0"/>
          <w:numId w:val="8"/>
        </w:numPr>
        <w:spacing w:after="15" w:line="248" w:lineRule="auto"/>
        <w:ind w:left="594" w:right="120" w:hanging="235"/>
        <w:jc w:val="both"/>
        <w:rPr>
          <w:sz w:val="24"/>
        </w:rPr>
      </w:pPr>
      <w:r w:rsidRPr="00431812">
        <w:rPr>
          <w:rFonts w:eastAsia="Times New Roman"/>
          <w:sz w:val="24"/>
        </w:rPr>
        <w:t>Contact the injured child's parents.</w:t>
      </w:r>
    </w:p>
    <w:p w14:paraId="3D171505" w14:textId="6EB38EB9" w:rsidR="00D91ADD" w:rsidRPr="00431812" w:rsidRDefault="00000000">
      <w:pPr>
        <w:numPr>
          <w:ilvl w:val="0"/>
          <w:numId w:val="8"/>
        </w:numPr>
        <w:spacing w:after="15" w:line="248" w:lineRule="auto"/>
        <w:ind w:left="594" w:right="120" w:hanging="235"/>
        <w:jc w:val="both"/>
        <w:rPr>
          <w:sz w:val="24"/>
        </w:rPr>
      </w:pPr>
      <w:r w:rsidRPr="00431812">
        <w:rPr>
          <w:rFonts w:eastAsia="Times New Roman"/>
          <w:sz w:val="24"/>
        </w:rPr>
        <w:t xml:space="preserve">Phone the school contact / the Principal / Deputy Principal/Assistant </w:t>
      </w:r>
      <w:r w:rsidR="00997899" w:rsidRPr="00431812">
        <w:rPr>
          <w:rFonts w:eastAsia="Times New Roman"/>
          <w:sz w:val="24"/>
        </w:rPr>
        <w:t>Principal.</w:t>
      </w:r>
    </w:p>
    <w:p w14:paraId="398E2394" w14:textId="77777777" w:rsidR="00D91ADD" w:rsidRPr="00431812" w:rsidRDefault="00000000">
      <w:pPr>
        <w:numPr>
          <w:ilvl w:val="0"/>
          <w:numId w:val="8"/>
        </w:numPr>
        <w:spacing w:after="15" w:line="248" w:lineRule="auto"/>
        <w:ind w:left="594" w:right="120" w:hanging="235"/>
        <w:jc w:val="both"/>
        <w:rPr>
          <w:sz w:val="24"/>
        </w:rPr>
      </w:pPr>
      <w:r w:rsidRPr="00431812">
        <w:rPr>
          <w:rFonts w:eastAsia="Times New Roman"/>
          <w:sz w:val="24"/>
        </w:rPr>
        <w:t>A teacher should accompany a sick/injured child in the ambulance to hospital.</w:t>
      </w:r>
    </w:p>
    <w:p w14:paraId="3BE697CF" w14:textId="77777777" w:rsidR="00174023" w:rsidRDefault="00174023">
      <w:pPr>
        <w:spacing w:after="113" w:line="265" w:lineRule="auto"/>
        <w:ind w:left="374" w:hanging="10"/>
        <w:rPr>
          <w:sz w:val="24"/>
        </w:rPr>
      </w:pPr>
    </w:p>
    <w:p w14:paraId="1CF7C400" w14:textId="710730C3" w:rsidR="00D91ADD" w:rsidRPr="00174023" w:rsidRDefault="00000000">
      <w:pPr>
        <w:spacing w:after="113" w:line="265" w:lineRule="auto"/>
        <w:ind w:left="374" w:hanging="10"/>
        <w:rPr>
          <w:b/>
          <w:bCs/>
          <w:sz w:val="24"/>
        </w:rPr>
      </w:pPr>
      <w:r w:rsidRPr="00174023">
        <w:rPr>
          <w:b/>
          <w:bCs/>
          <w:sz w:val="24"/>
        </w:rPr>
        <w:t>Success Criteria</w:t>
      </w:r>
    </w:p>
    <w:p w14:paraId="682708AB" w14:textId="77777777" w:rsidR="00D91ADD" w:rsidRPr="00431812" w:rsidRDefault="00000000">
      <w:pPr>
        <w:numPr>
          <w:ilvl w:val="1"/>
          <w:numId w:val="8"/>
        </w:numPr>
        <w:spacing w:after="3" w:line="265" w:lineRule="auto"/>
        <w:ind w:left="1061" w:right="100" w:hanging="346"/>
        <w:jc w:val="both"/>
        <w:rPr>
          <w:sz w:val="24"/>
        </w:rPr>
      </w:pPr>
      <w:r w:rsidRPr="00431812">
        <w:rPr>
          <w:sz w:val="24"/>
        </w:rPr>
        <w:t>Positive experiences for all</w:t>
      </w:r>
    </w:p>
    <w:p w14:paraId="3C846BB4" w14:textId="3E99EB3A" w:rsidR="00D91ADD" w:rsidRPr="00431812" w:rsidRDefault="00000000">
      <w:pPr>
        <w:numPr>
          <w:ilvl w:val="1"/>
          <w:numId w:val="8"/>
        </w:numPr>
        <w:spacing w:after="3" w:line="265" w:lineRule="auto"/>
        <w:ind w:left="1061" w:right="100" w:hanging="346"/>
        <w:jc w:val="both"/>
        <w:rPr>
          <w:sz w:val="24"/>
        </w:rPr>
      </w:pPr>
      <w:r w:rsidRPr="00431812">
        <w:rPr>
          <w:sz w:val="24"/>
        </w:rPr>
        <w:t xml:space="preserve">Children having a safe enjoyable </w:t>
      </w:r>
      <w:r w:rsidR="00997899" w:rsidRPr="00431812">
        <w:rPr>
          <w:sz w:val="24"/>
        </w:rPr>
        <w:t>experience.</w:t>
      </w:r>
    </w:p>
    <w:p w14:paraId="3F249B3A" w14:textId="77777777" w:rsidR="00D91ADD" w:rsidRPr="00431812" w:rsidRDefault="00000000">
      <w:pPr>
        <w:numPr>
          <w:ilvl w:val="1"/>
          <w:numId w:val="8"/>
        </w:numPr>
        <w:spacing w:after="133" w:line="265" w:lineRule="auto"/>
        <w:ind w:left="1061" w:right="100" w:hanging="346"/>
        <w:jc w:val="both"/>
        <w:rPr>
          <w:sz w:val="24"/>
        </w:rPr>
      </w:pPr>
      <w:r w:rsidRPr="00431812">
        <w:rPr>
          <w:sz w:val="24"/>
        </w:rPr>
        <w:t>Teacher/Parent reports and feedback</w:t>
      </w:r>
    </w:p>
    <w:p w14:paraId="7A63DACE" w14:textId="77777777" w:rsidR="00D91ADD" w:rsidRPr="00431812" w:rsidRDefault="00000000">
      <w:pPr>
        <w:spacing w:after="3" w:line="265" w:lineRule="auto"/>
        <w:ind w:left="374" w:hanging="10"/>
        <w:rPr>
          <w:sz w:val="24"/>
        </w:rPr>
      </w:pPr>
      <w:r w:rsidRPr="00431812">
        <w:rPr>
          <w:sz w:val="24"/>
        </w:rPr>
        <w:t>Review</w:t>
      </w:r>
    </w:p>
    <w:p w14:paraId="63CE0FC3" w14:textId="0A1FDA69" w:rsidR="00D91ADD" w:rsidRPr="00431812" w:rsidRDefault="00000000">
      <w:pPr>
        <w:spacing w:after="393" w:line="265" w:lineRule="auto"/>
        <w:ind w:left="384" w:right="100" w:firstLine="4"/>
        <w:jc w:val="both"/>
        <w:rPr>
          <w:sz w:val="24"/>
        </w:rPr>
      </w:pPr>
      <w:r w:rsidRPr="00431812">
        <w:rPr>
          <w:sz w:val="24"/>
        </w:rPr>
        <w:t xml:space="preserve">This policy will be reviewed </w:t>
      </w:r>
      <w:r w:rsidR="00174023">
        <w:rPr>
          <w:sz w:val="24"/>
        </w:rPr>
        <w:t>annually</w:t>
      </w:r>
      <w:r w:rsidRPr="00431812">
        <w:rPr>
          <w:sz w:val="24"/>
        </w:rPr>
        <w:t>.</w:t>
      </w:r>
    </w:p>
    <w:p w14:paraId="733FA0A6" w14:textId="77777777" w:rsidR="00D91ADD" w:rsidRPr="00431812" w:rsidRDefault="00000000">
      <w:pPr>
        <w:spacing w:after="0"/>
        <w:ind w:left="365" w:hanging="10"/>
        <w:rPr>
          <w:sz w:val="24"/>
        </w:rPr>
      </w:pPr>
      <w:r w:rsidRPr="00431812">
        <w:rPr>
          <w:rFonts w:eastAsia="Times New Roman"/>
          <w:sz w:val="24"/>
        </w:rPr>
        <w:t>Ratification</w:t>
      </w:r>
    </w:p>
    <w:p w14:paraId="6B030753" w14:textId="75E9EE13" w:rsidR="00D91ADD" w:rsidRDefault="00000000">
      <w:pPr>
        <w:spacing w:after="3" w:line="265" w:lineRule="auto"/>
        <w:ind w:left="384" w:right="100" w:firstLine="4"/>
        <w:jc w:val="both"/>
        <w:rPr>
          <w:sz w:val="24"/>
        </w:rPr>
      </w:pPr>
      <w:r w:rsidRPr="00431812">
        <w:rPr>
          <w:sz w:val="24"/>
        </w:rPr>
        <w:t xml:space="preserve">This </w:t>
      </w:r>
      <w:r w:rsidR="00174023" w:rsidRPr="00431812">
        <w:rPr>
          <w:sz w:val="24"/>
        </w:rPr>
        <w:t>policy</w:t>
      </w:r>
      <w:r w:rsidRPr="00431812">
        <w:rPr>
          <w:sz w:val="24"/>
        </w:rPr>
        <w:t xml:space="preserve"> was discussed and ratified by the Board of Management on</w:t>
      </w:r>
      <w:r w:rsidR="00174023">
        <w:rPr>
          <w:sz w:val="24"/>
        </w:rPr>
        <w:t xml:space="preserve"> 20</w:t>
      </w:r>
      <w:r w:rsidR="00174023" w:rsidRPr="00174023">
        <w:rPr>
          <w:sz w:val="24"/>
          <w:vertAlign w:val="superscript"/>
        </w:rPr>
        <w:t>th</w:t>
      </w:r>
      <w:r w:rsidR="00174023">
        <w:rPr>
          <w:sz w:val="24"/>
        </w:rPr>
        <w:t xml:space="preserve"> March 2024</w:t>
      </w:r>
    </w:p>
    <w:p w14:paraId="71100FC1" w14:textId="02D12659" w:rsidR="009E7092" w:rsidRPr="00431812" w:rsidRDefault="009E7092" w:rsidP="009E7092">
      <w:pPr>
        <w:spacing w:after="3" w:line="265" w:lineRule="auto"/>
        <w:ind w:left="384" w:right="100" w:firstLine="4"/>
        <w:jc w:val="both"/>
        <w:rPr>
          <w:sz w:val="24"/>
        </w:rPr>
      </w:pPr>
    </w:p>
    <w:p w14:paraId="23A8E808" w14:textId="77777777" w:rsidR="00174023" w:rsidRDefault="00000000">
      <w:pPr>
        <w:spacing w:after="3" w:line="265" w:lineRule="auto"/>
        <w:ind w:left="374" w:right="100" w:firstLine="4"/>
        <w:jc w:val="both"/>
        <w:rPr>
          <w:sz w:val="24"/>
        </w:rPr>
      </w:pPr>
      <w:r>
        <w:rPr>
          <w:sz w:val="24"/>
        </w:rPr>
        <w:t>Signed</w:t>
      </w:r>
    </w:p>
    <w:p w14:paraId="4A950DDD" w14:textId="77777777" w:rsidR="009E7092" w:rsidRDefault="009E7092">
      <w:pPr>
        <w:spacing w:after="3" w:line="265" w:lineRule="auto"/>
        <w:ind w:left="374" w:right="100" w:firstLine="4"/>
        <w:jc w:val="both"/>
        <w:rPr>
          <w:sz w:val="24"/>
        </w:rPr>
      </w:pPr>
    </w:p>
    <w:p w14:paraId="1BB0593A" w14:textId="77777777" w:rsidR="009E7092" w:rsidRDefault="009E7092">
      <w:pPr>
        <w:spacing w:after="3" w:line="265" w:lineRule="auto"/>
        <w:ind w:left="374" w:right="100" w:firstLine="4"/>
        <w:jc w:val="both"/>
        <w:rPr>
          <w:sz w:val="24"/>
        </w:rPr>
      </w:pPr>
    </w:p>
    <w:p w14:paraId="1E8DCAFC" w14:textId="5341BB04" w:rsidR="00174023" w:rsidRDefault="00174023">
      <w:pPr>
        <w:spacing w:after="3" w:line="265" w:lineRule="auto"/>
        <w:ind w:left="374" w:right="100" w:firstLine="4"/>
        <w:jc w:val="both"/>
        <w:rPr>
          <w:sz w:val="24"/>
        </w:rPr>
      </w:pPr>
      <w:r>
        <w:rPr>
          <w:sz w:val="24"/>
        </w:rPr>
        <w:t>_____________________________</w:t>
      </w:r>
      <w:r>
        <w:rPr>
          <w:sz w:val="24"/>
        </w:rPr>
        <w:tab/>
      </w:r>
      <w:r>
        <w:rPr>
          <w:sz w:val="24"/>
        </w:rPr>
        <w:tab/>
        <w:t>___________________________________</w:t>
      </w:r>
    </w:p>
    <w:p w14:paraId="6E3CE147" w14:textId="4B185759" w:rsidR="00D91ADD" w:rsidRDefault="00174023">
      <w:pPr>
        <w:spacing w:after="3" w:line="265" w:lineRule="auto"/>
        <w:ind w:left="374" w:right="100" w:firstLine="4"/>
        <w:jc w:val="both"/>
      </w:pPr>
      <w:r>
        <w:rPr>
          <w:sz w:val="24"/>
        </w:rPr>
        <w:t>Chairperson</w:t>
      </w:r>
      <w:r>
        <w:rPr>
          <w:sz w:val="24"/>
        </w:rPr>
        <w:tab/>
      </w:r>
      <w:r>
        <w:rPr>
          <w:sz w:val="24"/>
        </w:rPr>
        <w:tab/>
      </w:r>
      <w:r>
        <w:rPr>
          <w:sz w:val="24"/>
        </w:rPr>
        <w:tab/>
      </w:r>
      <w:r>
        <w:rPr>
          <w:sz w:val="24"/>
        </w:rPr>
        <w:tab/>
      </w:r>
      <w:r>
        <w:rPr>
          <w:sz w:val="24"/>
        </w:rPr>
        <w:tab/>
        <w:t>Principal</w:t>
      </w:r>
      <w:r w:rsidR="00000000">
        <w:br w:type="page"/>
      </w:r>
    </w:p>
    <w:p w14:paraId="309B50D0" w14:textId="77777777" w:rsidR="00D91ADD" w:rsidRDefault="00000000">
      <w:pPr>
        <w:pStyle w:val="Heading1"/>
        <w:spacing w:after="93"/>
        <w:ind w:left="10"/>
      </w:pPr>
      <w:r>
        <w:rPr>
          <w:sz w:val="36"/>
          <w:u w:val="single" w:color="000000"/>
        </w:rPr>
        <w:lastRenderedPageBreak/>
        <w:t>TOURS CHECKLIST</w:t>
      </w:r>
    </w:p>
    <w:p w14:paraId="51780451" w14:textId="77777777" w:rsidR="00D91ADD" w:rsidRDefault="00000000">
      <w:pPr>
        <w:pStyle w:val="Heading2"/>
        <w:ind w:left="19"/>
      </w:pPr>
      <w:r>
        <w:t>Before the tour</w:t>
      </w:r>
    </w:p>
    <w:p w14:paraId="044A7F94" w14:textId="2E895F11" w:rsidR="00D91ADD" w:rsidRDefault="00000000">
      <w:pPr>
        <w:spacing w:after="3" w:line="265" w:lineRule="auto"/>
        <w:ind w:left="374" w:hanging="10"/>
      </w:pPr>
      <w:r>
        <w:rPr>
          <w:noProof/>
        </w:rPr>
        <w:drawing>
          <wp:inline distT="0" distB="0" distL="0" distR="0" wp14:anchorId="34B3F798" wp14:editId="772E53E3">
            <wp:extent cx="64012" cy="60963"/>
            <wp:effectExtent l="0" t="0" r="0" b="0"/>
            <wp:docPr id="16014" name="Picture 16014"/>
            <wp:cNvGraphicFramePr/>
            <a:graphic xmlns:a="http://schemas.openxmlformats.org/drawingml/2006/main">
              <a:graphicData uri="http://schemas.openxmlformats.org/drawingml/2006/picture">
                <pic:pic xmlns:pic="http://schemas.openxmlformats.org/drawingml/2006/picture">
                  <pic:nvPicPr>
                    <pic:cNvPr id="16014" name="Picture 16014"/>
                    <pic:cNvPicPr/>
                  </pic:nvPicPr>
                  <pic:blipFill>
                    <a:blip r:embed="rId11"/>
                    <a:stretch>
                      <a:fillRect/>
                    </a:stretch>
                  </pic:blipFill>
                  <pic:spPr>
                    <a:xfrm>
                      <a:off x="0" y="0"/>
                      <a:ext cx="64012" cy="60963"/>
                    </a:xfrm>
                    <a:prstGeom prst="rect">
                      <a:avLst/>
                    </a:prstGeom>
                  </pic:spPr>
                </pic:pic>
              </a:graphicData>
            </a:graphic>
          </wp:inline>
        </w:drawing>
      </w:r>
      <w:r>
        <w:rPr>
          <w:sz w:val="30"/>
        </w:rPr>
        <w:t xml:space="preserve"> Venue </w:t>
      </w:r>
      <w:r w:rsidR="00997899">
        <w:rPr>
          <w:sz w:val="30"/>
        </w:rPr>
        <w:t>booked.</w:t>
      </w:r>
    </w:p>
    <w:p w14:paraId="390D16AD" w14:textId="057A1235" w:rsidR="00D91ADD" w:rsidRDefault="00000000">
      <w:pPr>
        <w:numPr>
          <w:ilvl w:val="0"/>
          <w:numId w:val="9"/>
        </w:numPr>
        <w:spacing w:after="3" w:line="265" w:lineRule="auto"/>
        <w:ind w:hanging="384"/>
      </w:pPr>
      <w:r>
        <w:rPr>
          <w:sz w:val="30"/>
        </w:rPr>
        <w:t xml:space="preserve">Transport </w:t>
      </w:r>
      <w:r w:rsidR="00997899">
        <w:rPr>
          <w:sz w:val="30"/>
        </w:rPr>
        <w:t>booked.</w:t>
      </w:r>
    </w:p>
    <w:p w14:paraId="462BB062" w14:textId="2BF11081" w:rsidR="00D91ADD" w:rsidRDefault="00000000">
      <w:pPr>
        <w:numPr>
          <w:ilvl w:val="0"/>
          <w:numId w:val="9"/>
        </w:numPr>
        <w:spacing w:after="3" w:line="265" w:lineRule="auto"/>
        <w:ind w:hanging="384"/>
      </w:pPr>
      <w:r>
        <w:rPr>
          <w:sz w:val="30"/>
        </w:rPr>
        <w:t xml:space="preserve">Individual parents informed of </w:t>
      </w:r>
      <w:r w:rsidR="00997899">
        <w:rPr>
          <w:sz w:val="30"/>
        </w:rPr>
        <w:t>travelling</w:t>
      </w:r>
      <w:r>
        <w:rPr>
          <w:sz w:val="30"/>
        </w:rPr>
        <w:t xml:space="preserve"> embargo on disruptive pupils </w:t>
      </w:r>
      <w:r>
        <w:rPr>
          <w:noProof/>
        </w:rPr>
        <w:drawing>
          <wp:inline distT="0" distB="0" distL="0" distR="0" wp14:anchorId="47552B38" wp14:editId="2967D1A5">
            <wp:extent cx="54868" cy="60963"/>
            <wp:effectExtent l="0" t="0" r="0" b="0"/>
            <wp:docPr id="16017" name="Picture 16017"/>
            <wp:cNvGraphicFramePr/>
            <a:graphic xmlns:a="http://schemas.openxmlformats.org/drawingml/2006/main">
              <a:graphicData uri="http://schemas.openxmlformats.org/drawingml/2006/picture">
                <pic:pic xmlns:pic="http://schemas.openxmlformats.org/drawingml/2006/picture">
                  <pic:nvPicPr>
                    <pic:cNvPr id="16017" name="Picture 16017"/>
                    <pic:cNvPicPr/>
                  </pic:nvPicPr>
                  <pic:blipFill>
                    <a:blip r:embed="rId12"/>
                    <a:stretch>
                      <a:fillRect/>
                    </a:stretch>
                  </pic:blipFill>
                  <pic:spPr>
                    <a:xfrm>
                      <a:off x="0" y="0"/>
                      <a:ext cx="54868" cy="60963"/>
                    </a:xfrm>
                    <a:prstGeom prst="rect">
                      <a:avLst/>
                    </a:prstGeom>
                  </pic:spPr>
                </pic:pic>
              </a:graphicData>
            </a:graphic>
          </wp:inline>
        </w:drawing>
      </w:r>
      <w:r>
        <w:rPr>
          <w:sz w:val="30"/>
        </w:rPr>
        <w:t xml:space="preserve"> Timetable </w:t>
      </w:r>
      <w:r w:rsidR="00997899">
        <w:rPr>
          <w:sz w:val="30"/>
        </w:rPr>
        <w:t>organised.</w:t>
      </w:r>
    </w:p>
    <w:p w14:paraId="151A68A9" w14:textId="66915500" w:rsidR="00D91ADD" w:rsidRDefault="00000000">
      <w:pPr>
        <w:numPr>
          <w:ilvl w:val="0"/>
          <w:numId w:val="9"/>
        </w:numPr>
        <w:spacing w:after="260" w:line="216" w:lineRule="auto"/>
        <w:ind w:hanging="384"/>
      </w:pPr>
      <w:r>
        <w:rPr>
          <w:sz w:val="30"/>
        </w:rPr>
        <w:t>Parents informed by standard letter</w:t>
      </w:r>
      <w:r w:rsidR="00174023">
        <w:rPr>
          <w:sz w:val="30"/>
        </w:rPr>
        <w:t>,</w:t>
      </w:r>
      <w:r>
        <w:rPr>
          <w:sz w:val="30"/>
        </w:rPr>
        <w:t xml:space="preserve"> itinerary</w:t>
      </w:r>
      <w:r w:rsidR="00174023">
        <w:rPr>
          <w:sz w:val="30"/>
        </w:rPr>
        <w:t>,</w:t>
      </w:r>
      <w:r>
        <w:rPr>
          <w:sz w:val="30"/>
        </w:rPr>
        <w:t xml:space="preserve"> timetable</w:t>
      </w:r>
      <w:r w:rsidR="00174023">
        <w:rPr>
          <w:sz w:val="30"/>
        </w:rPr>
        <w:t>,</w:t>
      </w:r>
      <w:r>
        <w:rPr>
          <w:sz w:val="30"/>
        </w:rPr>
        <w:t xml:space="preserve"> cost</w:t>
      </w:r>
      <w:r w:rsidR="00174023">
        <w:rPr>
          <w:sz w:val="30"/>
        </w:rPr>
        <w:t>,</w:t>
      </w:r>
      <w:r>
        <w:rPr>
          <w:sz w:val="30"/>
        </w:rPr>
        <w:t xml:space="preserve"> lunch arrangements</w:t>
      </w:r>
      <w:r w:rsidR="00174023">
        <w:rPr>
          <w:sz w:val="30"/>
        </w:rPr>
        <w:t>,</w:t>
      </w:r>
      <w:r>
        <w:rPr>
          <w:sz w:val="30"/>
        </w:rPr>
        <w:t xml:space="preserve"> clothing </w:t>
      </w:r>
      <w:r w:rsidR="00997899">
        <w:rPr>
          <w:sz w:val="30"/>
        </w:rPr>
        <w:t>necessary.</w:t>
      </w:r>
    </w:p>
    <w:p w14:paraId="312DD2B1" w14:textId="77777777" w:rsidR="00D91ADD" w:rsidRDefault="00000000">
      <w:pPr>
        <w:pStyle w:val="Heading2"/>
        <w:ind w:left="19"/>
      </w:pPr>
      <w:r>
        <w:t>Agreement on</w:t>
      </w:r>
    </w:p>
    <w:p w14:paraId="45F8AC17" w14:textId="0D0A4EBB" w:rsidR="00D91ADD" w:rsidRDefault="00000000">
      <w:pPr>
        <w:spacing w:after="3" w:line="265" w:lineRule="auto"/>
        <w:ind w:left="1815" w:hanging="10"/>
      </w:pPr>
      <w:r>
        <w:rPr>
          <w:noProof/>
        </w:rPr>
        <w:drawing>
          <wp:inline distT="0" distB="0" distL="0" distR="0" wp14:anchorId="0EE279AA" wp14:editId="2162369E">
            <wp:extent cx="64012" cy="54867"/>
            <wp:effectExtent l="0" t="0" r="0" b="0"/>
            <wp:docPr id="16019" name="Picture 16019"/>
            <wp:cNvGraphicFramePr/>
            <a:graphic xmlns:a="http://schemas.openxmlformats.org/drawingml/2006/main">
              <a:graphicData uri="http://schemas.openxmlformats.org/drawingml/2006/picture">
                <pic:pic xmlns:pic="http://schemas.openxmlformats.org/drawingml/2006/picture">
                  <pic:nvPicPr>
                    <pic:cNvPr id="16019" name="Picture 16019"/>
                    <pic:cNvPicPr/>
                  </pic:nvPicPr>
                  <pic:blipFill>
                    <a:blip r:embed="rId13"/>
                    <a:stretch>
                      <a:fillRect/>
                    </a:stretch>
                  </pic:blipFill>
                  <pic:spPr>
                    <a:xfrm>
                      <a:off x="0" y="0"/>
                      <a:ext cx="64012" cy="54867"/>
                    </a:xfrm>
                    <a:prstGeom prst="rect">
                      <a:avLst/>
                    </a:prstGeom>
                  </pic:spPr>
                </pic:pic>
              </a:graphicData>
            </a:graphic>
          </wp:inline>
        </w:drawing>
      </w:r>
      <w:r>
        <w:rPr>
          <w:sz w:val="30"/>
        </w:rPr>
        <w:t xml:space="preserve"> </w:t>
      </w:r>
      <w:r w:rsidR="00174023">
        <w:rPr>
          <w:sz w:val="30"/>
        </w:rPr>
        <w:t xml:space="preserve"> </w:t>
      </w:r>
      <w:r w:rsidR="00174023">
        <w:rPr>
          <w:sz w:val="30"/>
        </w:rPr>
        <w:tab/>
      </w:r>
      <w:r>
        <w:rPr>
          <w:sz w:val="30"/>
        </w:rPr>
        <w:t>Leader</w:t>
      </w:r>
    </w:p>
    <w:p w14:paraId="6FEEB563" w14:textId="5F7B0A8A" w:rsidR="00D91ADD" w:rsidRDefault="00000000">
      <w:pPr>
        <w:spacing w:after="3" w:line="265" w:lineRule="auto"/>
        <w:ind w:left="1820" w:hanging="10"/>
      </w:pPr>
      <w:r>
        <w:rPr>
          <w:noProof/>
        </w:rPr>
        <w:drawing>
          <wp:inline distT="0" distB="0" distL="0" distR="0" wp14:anchorId="4FD6064B" wp14:editId="60BC3C3E">
            <wp:extent cx="60964" cy="57915"/>
            <wp:effectExtent l="0" t="0" r="0" b="0"/>
            <wp:docPr id="28669" name="Picture 28669"/>
            <wp:cNvGraphicFramePr/>
            <a:graphic xmlns:a="http://schemas.openxmlformats.org/drawingml/2006/main">
              <a:graphicData uri="http://schemas.openxmlformats.org/drawingml/2006/picture">
                <pic:pic xmlns:pic="http://schemas.openxmlformats.org/drawingml/2006/picture">
                  <pic:nvPicPr>
                    <pic:cNvPr id="28669" name="Picture 28669"/>
                    <pic:cNvPicPr/>
                  </pic:nvPicPr>
                  <pic:blipFill>
                    <a:blip r:embed="rId14"/>
                    <a:stretch>
                      <a:fillRect/>
                    </a:stretch>
                  </pic:blipFill>
                  <pic:spPr>
                    <a:xfrm>
                      <a:off x="0" y="0"/>
                      <a:ext cx="60964" cy="57915"/>
                    </a:xfrm>
                    <a:prstGeom prst="rect">
                      <a:avLst/>
                    </a:prstGeom>
                  </pic:spPr>
                </pic:pic>
              </a:graphicData>
            </a:graphic>
          </wp:inline>
        </w:drawing>
      </w:r>
      <w:r w:rsidR="00174023">
        <w:rPr>
          <w:sz w:val="30"/>
        </w:rPr>
        <w:tab/>
      </w:r>
      <w:r>
        <w:rPr>
          <w:sz w:val="30"/>
        </w:rPr>
        <w:t>Spending money</w:t>
      </w:r>
    </w:p>
    <w:p w14:paraId="33B1784C" w14:textId="77777777" w:rsidR="00D91ADD" w:rsidRDefault="00000000">
      <w:pPr>
        <w:spacing w:after="0"/>
        <w:ind w:left="10" w:right="869" w:hanging="10"/>
        <w:jc w:val="center"/>
      </w:pPr>
      <w:r>
        <w:rPr>
          <w:noProof/>
        </w:rPr>
        <w:drawing>
          <wp:inline distT="0" distB="0" distL="0" distR="0" wp14:anchorId="305FFDED" wp14:editId="6D9D3A0C">
            <wp:extent cx="64012" cy="57915"/>
            <wp:effectExtent l="0" t="0" r="0" b="0"/>
            <wp:docPr id="16022" name="Picture 16022"/>
            <wp:cNvGraphicFramePr/>
            <a:graphic xmlns:a="http://schemas.openxmlformats.org/drawingml/2006/main">
              <a:graphicData uri="http://schemas.openxmlformats.org/drawingml/2006/picture">
                <pic:pic xmlns:pic="http://schemas.openxmlformats.org/drawingml/2006/picture">
                  <pic:nvPicPr>
                    <pic:cNvPr id="16022" name="Picture 16022"/>
                    <pic:cNvPicPr/>
                  </pic:nvPicPr>
                  <pic:blipFill>
                    <a:blip r:embed="rId15"/>
                    <a:stretch>
                      <a:fillRect/>
                    </a:stretch>
                  </pic:blipFill>
                  <pic:spPr>
                    <a:xfrm>
                      <a:off x="0" y="0"/>
                      <a:ext cx="64012" cy="57915"/>
                    </a:xfrm>
                    <a:prstGeom prst="rect">
                      <a:avLst/>
                    </a:prstGeom>
                  </pic:spPr>
                </pic:pic>
              </a:graphicData>
            </a:graphic>
          </wp:inline>
        </w:drawing>
      </w:r>
      <w:r>
        <w:rPr>
          <w:sz w:val="30"/>
        </w:rPr>
        <w:t xml:space="preserve"> Acceptable behaviour on bus</w:t>
      </w:r>
    </w:p>
    <w:p w14:paraId="3A60D3A7" w14:textId="77777777" w:rsidR="00D91ADD" w:rsidRDefault="00000000">
      <w:pPr>
        <w:spacing w:after="166"/>
        <w:ind w:left="10" w:right="163" w:hanging="10"/>
        <w:jc w:val="center"/>
      </w:pPr>
      <w:r>
        <w:rPr>
          <w:noProof/>
        </w:rPr>
        <w:drawing>
          <wp:inline distT="0" distB="0" distL="0" distR="0" wp14:anchorId="43C8CD1A" wp14:editId="09714A45">
            <wp:extent cx="67060" cy="60963"/>
            <wp:effectExtent l="0" t="0" r="0" b="0"/>
            <wp:docPr id="16023" name="Picture 16023"/>
            <wp:cNvGraphicFramePr/>
            <a:graphic xmlns:a="http://schemas.openxmlformats.org/drawingml/2006/main">
              <a:graphicData uri="http://schemas.openxmlformats.org/drawingml/2006/picture">
                <pic:pic xmlns:pic="http://schemas.openxmlformats.org/drawingml/2006/picture">
                  <pic:nvPicPr>
                    <pic:cNvPr id="16023" name="Picture 16023"/>
                    <pic:cNvPicPr/>
                  </pic:nvPicPr>
                  <pic:blipFill>
                    <a:blip r:embed="rId16"/>
                    <a:stretch>
                      <a:fillRect/>
                    </a:stretch>
                  </pic:blipFill>
                  <pic:spPr>
                    <a:xfrm>
                      <a:off x="0" y="0"/>
                      <a:ext cx="67060" cy="60963"/>
                    </a:xfrm>
                    <a:prstGeom prst="rect">
                      <a:avLst/>
                    </a:prstGeom>
                  </pic:spPr>
                </pic:pic>
              </a:graphicData>
            </a:graphic>
          </wp:inline>
        </w:drawing>
      </w:r>
      <w:r>
        <w:rPr>
          <w:sz w:val="30"/>
        </w:rPr>
        <w:t xml:space="preserve"> Extra supervisors (minimum 15: 1)</w:t>
      </w:r>
    </w:p>
    <w:p w14:paraId="2FA4718E" w14:textId="77777777" w:rsidR="00D91ADD" w:rsidRDefault="00000000">
      <w:pPr>
        <w:pStyle w:val="Heading2"/>
        <w:ind w:left="19"/>
      </w:pPr>
      <w:r>
        <w:t>Day of Tour</w:t>
      </w:r>
    </w:p>
    <w:p w14:paraId="52A51DCA" w14:textId="2E7F89CA" w:rsidR="00D91ADD" w:rsidRDefault="00000000">
      <w:pPr>
        <w:spacing w:after="3" w:line="265" w:lineRule="auto"/>
        <w:ind w:left="10" w:hanging="10"/>
      </w:pPr>
      <w:r>
        <w:rPr>
          <w:sz w:val="30"/>
        </w:rPr>
        <w:t xml:space="preserve">Tour leader will </w:t>
      </w:r>
      <w:r w:rsidR="00997899">
        <w:rPr>
          <w:sz w:val="30"/>
        </w:rPr>
        <w:t>ensure</w:t>
      </w:r>
    </w:p>
    <w:p w14:paraId="2374B9FB" w14:textId="69E7D88E" w:rsidR="00D91ADD" w:rsidRDefault="00000000">
      <w:pPr>
        <w:numPr>
          <w:ilvl w:val="0"/>
          <w:numId w:val="10"/>
        </w:numPr>
        <w:spacing w:after="3" w:line="265" w:lineRule="auto"/>
        <w:ind w:hanging="365"/>
      </w:pPr>
      <w:r>
        <w:rPr>
          <w:sz w:val="30"/>
        </w:rPr>
        <w:t xml:space="preserve">Tour kit is </w:t>
      </w:r>
      <w:r w:rsidR="00997899">
        <w:rPr>
          <w:sz w:val="30"/>
        </w:rPr>
        <w:t>available.</w:t>
      </w:r>
    </w:p>
    <w:p w14:paraId="500FA5BA" w14:textId="77777777" w:rsidR="00D91ADD" w:rsidRDefault="00000000">
      <w:pPr>
        <w:numPr>
          <w:ilvl w:val="0"/>
          <w:numId w:val="10"/>
        </w:numPr>
        <w:spacing w:after="3" w:line="265" w:lineRule="auto"/>
        <w:ind w:hanging="365"/>
      </w:pPr>
      <w:r>
        <w:rPr>
          <w:sz w:val="30"/>
        </w:rPr>
        <w:t>Cheques for venues</w:t>
      </w:r>
    </w:p>
    <w:p w14:paraId="0355BEB8" w14:textId="77777777" w:rsidR="00D91ADD" w:rsidRDefault="00000000">
      <w:pPr>
        <w:numPr>
          <w:ilvl w:val="0"/>
          <w:numId w:val="10"/>
        </w:numPr>
        <w:spacing w:after="3" w:line="265" w:lineRule="auto"/>
        <w:ind w:hanging="365"/>
      </w:pPr>
      <w:r>
        <w:rPr>
          <w:sz w:val="30"/>
        </w:rPr>
        <w:t>Cheques for bus</w:t>
      </w:r>
    </w:p>
    <w:p w14:paraId="6AF8BBCA" w14:textId="77777777" w:rsidR="00174023" w:rsidRDefault="00174023">
      <w:pPr>
        <w:pStyle w:val="Heading2"/>
        <w:ind w:left="19"/>
      </w:pPr>
    </w:p>
    <w:p w14:paraId="324F7E9A" w14:textId="04E1F175" w:rsidR="00D91ADD" w:rsidRDefault="00000000">
      <w:pPr>
        <w:pStyle w:val="Heading2"/>
        <w:ind w:left="19"/>
      </w:pPr>
      <w:r>
        <w:t>After Tour</w:t>
      </w:r>
    </w:p>
    <w:p w14:paraId="2EB8AA6B" w14:textId="6AB34C04" w:rsidR="00D91ADD" w:rsidRDefault="00000000">
      <w:pPr>
        <w:numPr>
          <w:ilvl w:val="0"/>
          <w:numId w:val="11"/>
        </w:numPr>
        <w:spacing w:after="3" w:line="265" w:lineRule="auto"/>
        <w:ind w:hanging="370"/>
      </w:pPr>
      <w:r>
        <w:rPr>
          <w:sz w:val="30"/>
        </w:rPr>
        <w:t xml:space="preserve">Report back to </w:t>
      </w:r>
      <w:r w:rsidR="00997899">
        <w:rPr>
          <w:sz w:val="30"/>
        </w:rPr>
        <w:t>office.</w:t>
      </w:r>
    </w:p>
    <w:p w14:paraId="702DF239" w14:textId="77777777" w:rsidR="00E363D2" w:rsidRDefault="00E363D2">
      <w:pPr>
        <w:pStyle w:val="Heading2"/>
        <w:ind w:left="19"/>
      </w:pPr>
    </w:p>
    <w:p w14:paraId="33165690" w14:textId="77777777" w:rsidR="00E363D2" w:rsidRDefault="00E363D2">
      <w:pPr>
        <w:pStyle w:val="Heading2"/>
        <w:ind w:left="19"/>
      </w:pPr>
    </w:p>
    <w:p w14:paraId="192A665C" w14:textId="2DB27A9B" w:rsidR="00D91ADD" w:rsidRDefault="00000000">
      <w:pPr>
        <w:pStyle w:val="Heading2"/>
        <w:ind w:left="19"/>
      </w:pPr>
      <w:r>
        <w:t>ORGANISER CHECKS TOUR KIT</w:t>
      </w:r>
    </w:p>
    <w:p w14:paraId="0AA59D2F" w14:textId="73086759" w:rsidR="00D91ADD" w:rsidRDefault="00000000">
      <w:pPr>
        <w:spacing w:after="3" w:line="265" w:lineRule="auto"/>
        <w:ind w:left="24" w:hanging="10"/>
      </w:pPr>
      <w:r>
        <w:rPr>
          <w:sz w:val="30"/>
        </w:rPr>
        <w:t xml:space="preserve">Check tour kits </w:t>
      </w:r>
      <w:proofErr w:type="gramStart"/>
      <w:r>
        <w:rPr>
          <w:sz w:val="30"/>
        </w:rPr>
        <w:t>contain</w:t>
      </w:r>
      <w:proofErr w:type="gramEnd"/>
    </w:p>
    <w:p w14:paraId="26679F00" w14:textId="2DDA6ABC" w:rsidR="006B4453" w:rsidRPr="006B4453" w:rsidRDefault="006B4453" w:rsidP="006B4453">
      <w:pPr>
        <w:pStyle w:val="ListParagraph"/>
        <w:numPr>
          <w:ilvl w:val="0"/>
          <w:numId w:val="14"/>
        </w:numPr>
        <w:spacing w:after="0"/>
        <w:rPr>
          <w:sz w:val="28"/>
          <w:szCs w:val="28"/>
        </w:rPr>
      </w:pPr>
      <w:r w:rsidRPr="006B4453">
        <w:rPr>
          <w:sz w:val="28"/>
          <w:szCs w:val="28"/>
        </w:rPr>
        <w:t xml:space="preserve">Individual Children meds, </w:t>
      </w:r>
      <w:proofErr w:type="spellStart"/>
      <w:r w:rsidRPr="006B4453">
        <w:rPr>
          <w:sz w:val="28"/>
          <w:szCs w:val="28"/>
        </w:rPr>
        <w:t>eg</w:t>
      </w:r>
      <w:proofErr w:type="spellEnd"/>
      <w:r w:rsidRPr="006B4453">
        <w:rPr>
          <w:sz w:val="28"/>
          <w:szCs w:val="28"/>
        </w:rPr>
        <w:t xml:space="preserve"> epi-pens, inhalers etc.</w:t>
      </w:r>
    </w:p>
    <w:p w14:paraId="0E8BCBAD" w14:textId="4E1C153D" w:rsidR="00D91ADD" w:rsidRPr="006B4453" w:rsidRDefault="00000000" w:rsidP="006B4453">
      <w:pPr>
        <w:pStyle w:val="ListParagraph"/>
        <w:numPr>
          <w:ilvl w:val="0"/>
          <w:numId w:val="14"/>
        </w:numPr>
        <w:spacing w:after="0"/>
        <w:rPr>
          <w:sz w:val="28"/>
          <w:szCs w:val="28"/>
        </w:rPr>
      </w:pPr>
      <w:r w:rsidRPr="006B4453">
        <w:rPr>
          <w:rFonts w:eastAsia="Times New Roman"/>
          <w:sz w:val="28"/>
          <w:szCs w:val="28"/>
        </w:rPr>
        <w:t xml:space="preserve">First aid materials, refuse sacks, illness </w:t>
      </w:r>
      <w:r w:rsidR="00997899" w:rsidRPr="006B4453">
        <w:rPr>
          <w:rFonts w:eastAsia="Times New Roman"/>
          <w:sz w:val="28"/>
          <w:szCs w:val="28"/>
        </w:rPr>
        <w:t>bags.</w:t>
      </w:r>
    </w:p>
    <w:p w14:paraId="483B1391" w14:textId="77777777" w:rsidR="00D91ADD" w:rsidRPr="006B4453" w:rsidRDefault="00000000" w:rsidP="006B4453">
      <w:pPr>
        <w:numPr>
          <w:ilvl w:val="0"/>
          <w:numId w:val="14"/>
        </w:numPr>
        <w:spacing w:after="0"/>
        <w:rPr>
          <w:sz w:val="28"/>
          <w:szCs w:val="28"/>
        </w:rPr>
      </w:pPr>
      <w:r w:rsidRPr="006B4453">
        <w:rPr>
          <w:rFonts w:eastAsia="Times New Roman"/>
          <w:sz w:val="28"/>
          <w:szCs w:val="28"/>
        </w:rPr>
        <w:t>Newspaper/kitchen rolls</w:t>
      </w:r>
    </w:p>
    <w:p w14:paraId="2938FEF3" w14:textId="7B02B9AB" w:rsidR="00B6566D" w:rsidRPr="006B4453" w:rsidRDefault="00B6566D" w:rsidP="006B4453">
      <w:pPr>
        <w:numPr>
          <w:ilvl w:val="0"/>
          <w:numId w:val="14"/>
        </w:numPr>
        <w:spacing w:after="0"/>
        <w:rPr>
          <w:sz w:val="28"/>
          <w:szCs w:val="28"/>
        </w:rPr>
      </w:pPr>
      <w:r w:rsidRPr="006B4453">
        <w:rPr>
          <w:rFonts w:eastAsia="Times New Roman"/>
          <w:sz w:val="28"/>
          <w:szCs w:val="28"/>
        </w:rPr>
        <w:t>List of Students going on Tour/Outing</w:t>
      </w:r>
    </w:p>
    <w:p w14:paraId="66549B9E" w14:textId="14AAB87B" w:rsidR="006B4453" w:rsidRPr="006B4453" w:rsidRDefault="006B4453" w:rsidP="006B4453">
      <w:pPr>
        <w:numPr>
          <w:ilvl w:val="0"/>
          <w:numId w:val="14"/>
        </w:numPr>
        <w:spacing w:after="0"/>
        <w:rPr>
          <w:sz w:val="28"/>
          <w:szCs w:val="28"/>
        </w:rPr>
      </w:pPr>
      <w:proofErr w:type="gramStart"/>
      <w:r w:rsidRPr="006B4453">
        <w:rPr>
          <w:rFonts w:eastAsia="Times New Roman"/>
          <w:sz w:val="28"/>
          <w:szCs w:val="28"/>
        </w:rPr>
        <w:t>Sun screen</w:t>
      </w:r>
      <w:proofErr w:type="gramEnd"/>
    </w:p>
    <w:p w14:paraId="21C957A0" w14:textId="0B5421E7" w:rsidR="006B4453" w:rsidRPr="006B4453" w:rsidRDefault="006B4453" w:rsidP="006B4453">
      <w:pPr>
        <w:numPr>
          <w:ilvl w:val="0"/>
          <w:numId w:val="14"/>
        </w:numPr>
        <w:spacing w:after="0"/>
        <w:rPr>
          <w:sz w:val="28"/>
          <w:szCs w:val="28"/>
        </w:rPr>
      </w:pPr>
      <w:r w:rsidRPr="006B4453">
        <w:rPr>
          <w:rFonts w:eastAsia="Times New Roman"/>
          <w:sz w:val="28"/>
          <w:szCs w:val="28"/>
        </w:rPr>
        <w:t>Umbrella</w:t>
      </w:r>
    </w:p>
    <w:sectPr w:rsidR="006B4453" w:rsidRPr="006B4453" w:rsidSect="00183258">
      <w:headerReference w:type="even" r:id="rId17"/>
      <w:headerReference w:type="default" r:id="rId18"/>
      <w:headerReference w:type="first" r:id="rId19"/>
      <w:pgSz w:w="11900" w:h="16820"/>
      <w:pgMar w:top="720" w:right="720" w:bottom="720" w:left="720" w:header="7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67EB" w14:textId="77777777" w:rsidR="00183258" w:rsidRDefault="00183258">
      <w:pPr>
        <w:spacing w:after="0" w:line="240" w:lineRule="auto"/>
      </w:pPr>
      <w:r>
        <w:separator/>
      </w:r>
    </w:p>
  </w:endnote>
  <w:endnote w:type="continuationSeparator" w:id="0">
    <w:p w14:paraId="3F40C27B" w14:textId="77777777" w:rsidR="00183258" w:rsidRDefault="0018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9562" w14:textId="77777777" w:rsidR="00183258" w:rsidRDefault="00183258">
      <w:pPr>
        <w:spacing w:after="0" w:line="240" w:lineRule="auto"/>
      </w:pPr>
      <w:r>
        <w:separator/>
      </w:r>
    </w:p>
  </w:footnote>
  <w:footnote w:type="continuationSeparator" w:id="0">
    <w:p w14:paraId="6A0BF5AD" w14:textId="77777777" w:rsidR="00183258" w:rsidRDefault="0018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57F5" w14:textId="77777777" w:rsidR="00D91ADD" w:rsidRDefault="00000000">
    <w:pPr>
      <w:spacing w:after="0"/>
      <w:ind w:right="106"/>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666C" w14:textId="77777777" w:rsidR="00D91ADD" w:rsidRDefault="00000000">
    <w:pPr>
      <w:spacing w:after="0"/>
      <w:ind w:right="106"/>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3210" w14:textId="77777777" w:rsidR="00D91ADD" w:rsidRDefault="00000000">
    <w:pPr>
      <w:spacing w:after="0"/>
      <w:ind w:right="106"/>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565" style="width:4.25pt;height:4.25pt" coordsize="" o:spt="100" o:bullet="t" adj="0,,0" path="" stroked="f">
        <v:stroke joinstyle="miter"/>
        <v:imagedata r:id="rId1" o:title="image19"/>
        <v:formulas/>
        <v:path o:connecttype="segments"/>
      </v:shape>
    </w:pict>
  </w:numPicBullet>
  <w:numPicBullet w:numPicBulletId="1">
    <w:pict>
      <v:shape id="_x0000_i1566" style="width:6.05pt;height:6.05pt" coordsize="" o:spt="100" o:bullet="t" adj="0,,0" path="" stroked="f">
        <v:stroke joinstyle="miter"/>
        <v:imagedata r:id="rId2" o:title="image20"/>
        <v:formulas/>
        <v:path o:connecttype="segments"/>
      </v:shape>
    </w:pict>
  </w:numPicBullet>
  <w:numPicBullet w:numPicBulletId="2">
    <w:pict>
      <v:shape id="_x0000_i1567" style="width:3.65pt;height:3.65pt" coordsize="" o:spt="100" o:bullet="t" adj="0,,0" path="" stroked="f">
        <v:stroke joinstyle="miter"/>
        <v:imagedata r:id="rId3" o:title="image21"/>
        <v:formulas/>
        <v:path o:connecttype="segments"/>
      </v:shape>
    </w:pict>
  </w:numPicBullet>
  <w:numPicBullet w:numPicBulletId="3">
    <w:pict>
      <v:shape id="_x0000_i1568" style="width:4.85pt;height:5.45pt" coordsize="" o:spt="100" o:bullet="t" adj="0,,0" path="" stroked="f">
        <v:stroke joinstyle="miter"/>
        <v:imagedata r:id="rId4" o:title="image22"/>
        <v:formulas/>
        <v:path o:connecttype="segments"/>
      </v:shape>
    </w:pict>
  </w:numPicBullet>
  <w:numPicBullet w:numPicBulletId="4">
    <w:pict>
      <v:shape id="_x0000_i1569" style="width:5.45pt;height:5.45pt" coordsize="" o:spt="100" o:bullet="t" adj="0,,0" path="" stroked="f">
        <v:stroke joinstyle="miter"/>
        <v:imagedata r:id="rId5" o:title="image23"/>
        <v:formulas/>
        <v:path o:connecttype="segments"/>
      </v:shape>
    </w:pict>
  </w:numPicBullet>
  <w:numPicBullet w:numPicBulletId="5">
    <w:pict>
      <v:shape id="_x0000_i1570" style="width:5.45pt;height:5.45pt" coordsize="" o:spt="100" o:bullet="t" adj="0,,0" path="" stroked="f">
        <v:stroke joinstyle="miter"/>
        <v:imagedata r:id="rId6" o:title="image24"/>
        <v:formulas/>
        <v:path o:connecttype="segments"/>
      </v:shape>
    </w:pict>
  </w:numPicBullet>
  <w:numPicBullet w:numPicBulletId="6">
    <w:pict>
      <v:shape id="_x0000_i1571" style="width:4.85pt;height:4.25pt" coordsize="" o:spt="100" o:bullet="t" adj="0,,0" path="" stroked="f">
        <v:stroke joinstyle="miter"/>
        <v:imagedata r:id="rId7" o:title="image25"/>
        <v:formulas/>
        <v:path o:connecttype="segments"/>
      </v:shape>
    </w:pict>
  </w:numPicBullet>
  <w:numPicBullet w:numPicBulletI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2" type="#_x0000_t75" style="width:15.15pt;height:18.15pt;visibility:visible;mso-wrap-style:square" o:bullet="t">
        <v:imagedata r:id="rId8" o:title=""/>
      </v:shape>
    </w:pict>
  </w:numPicBullet>
  <w:abstractNum w:abstractNumId="0" w15:restartNumberingAfterBreak="0">
    <w:nsid w:val="069B237B"/>
    <w:multiLevelType w:val="hybridMultilevel"/>
    <w:tmpl w:val="C444178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815110"/>
    <w:multiLevelType w:val="hybridMultilevel"/>
    <w:tmpl w:val="32F68BFA"/>
    <w:lvl w:ilvl="0" w:tplc="661258AA">
      <w:start w:val="1"/>
      <w:numFmt w:val="bullet"/>
      <w:lvlText w:val="•"/>
      <w:lvlPicBulletId w:val="3"/>
      <w:lvlJc w:val="left"/>
      <w:pPr>
        <w:ind w:left="7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0B4B88C">
      <w:start w:val="1"/>
      <w:numFmt w:val="bullet"/>
      <w:lvlText w:val="o"/>
      <w:lvlJc w:val="left"/>
      <w:pPr>
        <w:ind w:left="18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D0254BE">
      <w:start w:val="1"/>
      <w:numFmt w:val="bullet"/>
      <w:lvlText w:val="▪"/>
      <w:lvlJc w:val="left"/>
      <w:pPr>
        <w:ind w:left="25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BA03C90">
      <w:start w:val="1"/>
      <w:numFmt w:val="bullet"/>
      <w:lvlText w:val="•"/>
      <w:lvlJc w:val="left"/>
      <w:pPr>
        <w:ind w:left="32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88AF740">
      <w:start w:val="1"/>
      <w:numFmt w:val="bullet"/>
      <w:lvlText w:val="o"/>
      <w:lvlJc w:val="left"/>
      <w:pPr>
        <w:ind w:left="39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FA08810">
      <w:start w:val="1"/>
      <w:numFmt w:val="bullet"/>
      <w:lvlText w:val="▪"/>
      <w:lvlJc w:val="left"/>
      <w:pPr>
        <w:ind w:left="46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C520356">
      <w:start w:val="1"/>
      <w:numFmt w:val="bullet"/>
      <w:lvlText w:val="•"/>
      <w:lvlJc w:val="left"/>
      <w:pPr>
        <w:ind w:left="54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ADC1DB8">
      <w:start w:val="1"/>
      <w:numFmt w:val="bullet"/>
      <w:lvlText w:val="o"/>
      <w:lvlJc w:val="left"/>
      <w:pPr>
        <w:ind w:left="61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3CC884C">
      <w:start w:val="1"/>
      <w:numFmt w:val="bullet"/>
      <w:lvlText w:val="▪"/>
      <w:lvlJc w:val="left"/>
      <w:pPr>
        <w:ind w:left="68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5C01818"/>
    <w:multiLevelType w:val="hybridMultilevel"/>
    <w:tmpl w:val="255C957E"/>
    <w:lvl w:ilvl="0" w:tplc="9078C37A">
      <w:start w:val="2"/>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0CB28">
      <w:start w:val="1"/>
      <w:numFmt w:val="bullet"/>
      <w:lvlText w:val="•"/>
      <w:lvlPicBulletId w:val="2"/>
      <w:lvlJc w:val="left"/>
      <w:pPr>
        <w:ind w:left="1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3860B6">
      <w:start w:val="1"/>
      <w:numFmt w:val="bullet"/>
      <w:lvlText w:val="▪"/>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4CAA70">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442862">
      <w:start w:val="1"/>
      <w:numFmt w:val="bullet"/>
      <w:lvlText w:val="o"/>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5843EC">
      <w:start w:val="1"/>
      <w:numFmt w:val="bullet"/>
      <w:lvlText w:val="▪"/>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FACCF6">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32FFE8">
      <w:start w:val="1"/>
      <w:numFmt w:val="bullet"/>
      <w:lvlText w:val="o"/>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3817E8">
      <w:start w:val="1"/>
      <w:numFmt w:val="bullet"/>
      <w:lvlText w:val="▪"/>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586909"/>
    <w:multiLevelType w:val="hybridMultilevel"/>
    <w:tmpl w:val="AF7A5826"/>
    <w:lvl w:ilvl="0" w:tplc="208C1206">
      <w:start w:val="1"/>
      <w:numFmt w:val="bullet"/>
      <w:lvlText w:val="•"/>
      <w:lvlPicBulletId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B41C7C">
      <w:start w:val="1"/>
      <w:numFmt w:val="bullet"/>
      <w:lvlText w:val="o"/>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9258DA">
      <w:start w:val="1"/>
      <w:numFmt w:val="bullet"/>
      <w:lvlText w:val="▪"/>
      <w:lvlJc w:val="left"/>
      <w:pPr>
        <w:ind w:left="2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6E900">
      <w:start w:val="1"/>
      <w:numFmt w:val="bullet"/>
      <w:lvlText w:val="•"/>
      <w:lvlJc w:val="left"/>
      <w:pPr>
        <w:ind w:left="3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AA93B8">
      <w:start w:val="1"/>
      <w:numFmt w:val="bullet"/>
      <w:lvlText w:val="o"/>
      <w:lvlJc w:val="left"/>
      <w:pPr>
        <w:ind w:left="3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AEEF7E">
      <w:start w:val="1"/>
      <w:numFmt w:val="bullet"/>
      <w:lvlText w:val="▪"/>
      <w:lvlJc w:val="left"/>
      <w:pPr>
        <w:ind w:left="4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9003F4">
      <w:start w:val="1"/>
      <w:numFmt w:val="bullet"/>
      <w:lvlText w:val="•"/>
      <w:lvlJc w:val="left"/>
      <w:pPr>
        <w:ind w:left="5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281B08">
      <w:start w:val="1"/>
      <w:numFmt w:val="bullet"/>
      <w:lvlText w:val="o"/>
      <w:lvlJc w:val="left"/>
      <w:pPr>
        <w:ind w:left="6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412AA">
      <w:start w:val="1"/>
      <w:numFmt w:val="bullet"/>
      <w:lvlText w:val="▪"/>
      <w:lvlJc w:val="left"/>
      <w:pPr>
        <w:ind w:left="6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E37FD0"/>
    <w:multiLevelType w:val="hybridMultilevel"/>
    <w:tmpl w:val="4E2E9CF0"/>
    <w:lvl w:ilvl="0" w:tplc="4EC68874">
      <w:start w:val="1"/>
      <w:numFmt w:val="lowerLetter"/>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7EA30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F8FEEE">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9C36D0">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E6F4A">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F09A14">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DC3C04">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3A562C">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7CC3A4">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8B42DB"/>
    <w:multiLevelType w:val="hybridMultilevel"/>
    <w:tmpl w:val="F8BABD36"/>
    <w:lvl w:ilvl="0" w:tplc="7870BBD8">
      <w:start w:val="1"/>
      <w:numFmt w:val="bullet"/>
      <w:lvlText w:val="•"/>
      <w:lvlPicBulletId w:val="5"/>
      <w:lvlJc w:val="left"/>
      <w:pPr>
        <w:ind w:left="73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B5CD226">
      <w:start w:val="1"/>
      <w:numFmt w:val="bullet"/>
      <w:lvlText w:val="o"/>
      <w:lvlJc w:val="left"/>
      <w:pPr>
        <w:ind w:left="1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806E86E">
      <w:start w:val="1"/>
      <w:numFmt w:val="bullet"/>
      <w:lvlText w:val="▪"/>
      <w:lvlJc w:val="left"/>
      <w:pPr>
        <w:ind w:left="25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0E25EF8">
      <w:start w:val="1"/>
      <w:numFmt w:val="bullet"/>
      <w:lvlText w:val="•"/>
      <w:lvlJc w:val="left"/>
      <w:pPr>
        <w:ind w:left="32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0C88F60">
      <w:start w:val="1"/>
      <w:numFmt w:val="bullet"/>
      <w:lvlText w:val="o"/>
      <w:lvlJc w:val="left"/>
      <w:pPr>
        <w:ind w:left="39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CD43952">
      <w:start w:val="1"/>
      <w:numFmt w:val="bullet"/>
      <w:lvlText w:val="▪"/>
      <w:lvlJc w:val="left"/>
      <w:pPr>
        <w:ind w:left="46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016AC66">
      <w:start w:val="1"/>
      <w:numFmt w:val="bullet"/>
      <w:lvlText w:val="•"/>
      <w:lvlJc w:val="left"/>
      <w:pPr>
        <w:ind w:left="54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ABE5B5C">
      <w:start w:val="1"/>
      <w:numFmt w:val="bullet"/>
      <w:lvlText w:val="o"/>
      <w:lvlJc w:val="left"/>
      <w:pPr>
        <w:ind w:left="61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4FFE478E">
      <w:start w:val="1"/>
      <w:numFmt w:val="bullet"/>
      <w:lvlText w:val="▪"/>
      <w:lvlJc w:val="left"/>
      <w:pPr>
        <w:ind w:left="68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457D0750"/>
    <w:multiLevelType w:val="hybridMultilevel"/>
    <w:tmpl w:val="7D56E0E0"/>
    <w:lvl w:ilvl="0" w:tplc="7934247C">
      <w:start w:val="3"/>
      <w:numFmt w:val="lowerLetter"/>
      <w:lvlText w:val="(%1)"/>
      <w:lvlJc w:val="left"/>
      <w:pPr>
        <w:ind w:left="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2858D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22E1F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C6A40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4EAEA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6A2114">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C297B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4CEAE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7CDD0E">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F063F1"/>
    <w:multiLevelType w:val="hybridMultilevel"/>
    <w:tmpl w:val="A348A254"/>
    <w:lvl w:ilvl="0" w:tplc="06FAE8AE">
      <w:start w:val="1"/>
      <w:numFmt w:val="bullet"/>
      <w:lvlText w:val="•"/>
      <w:lvlJc w:val="left"/>
      <w:pPr>
        <w:ind w:left="10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E2E3FD8">
      <w:start w:val="1"/>
      <w:numFmt w:val="bullet"/>
      <w:lvlText w:val="o"/>
      <w:lvlJc w:val="left"/>
      <w:pPr>
        <w:ind w:left="1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2B4530E">
      <w:start w:val="1"/>
      <w:numFmt w:val="bullet"/>
      <w:lvlText w:val="▪"/>
      <w:lvlJc w:val="left"/>
      <w:pPr>
        <w:ind w:left="2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5247936">
      <w:start w:val="1"/>
      <w:numFmt w:val="bullet"/>
      <w:lvlText w:val="•"/>
      <w:lvlJc w:val="left"/>
      <w:pPr>
        <w:ind w:left="3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6AE037E">
      <w:start w:val="1"/>
      <w:numFmt w:val="bullet"/>
      <w:lvlText w:val="o"/>
      <w:lvlJc w:val="left"/>
      <w:pPr>
        <w:ind w:left="3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305F92">
      <w:start w:val="1"/>
      <w:numFmt w:val="bullet"/>
      <w:lvlText w:val="▪"/>
      <w:lvlJc w:val="left"/>
      <w:pPr>
        <w:ind w:left="4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E884FC">
      <w:start w:val="1"/>
      <w:numFmt w:val="bullet"/>
      <w:lvlText w:val="•"/>
      <w:lvlJc w:val="left"/>
      <w:pPr>
        <w:ind w:left="5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DD49108">
      <w:start w:val="1"/>
      <w:numFmt w:val="bullet"/>
      <w:lvlText w:val="o"/>
      <w:lvlJc w:val="left"/>
      <w:pPr>
        <w:ind w:left="5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3215FC">
      <w:start w:val="1"/>
      <w:numFmt w:val="bullet"/>
      <w:lvlText w:val="▪"/>
      <w:lvlJc w:val="left"/>
      <w:pPr>
        <w:ind w:left="6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69937BDD"/>
    <w:multiLevelType w:val="hybridMultilevel"/>
    <w:tmpl w:val="3DE4D4DA"/>
    <w:lvl w:ilvl="0" w:tplc="62FE05FA">
      <w:start w:val="1"/>
      <w:numFmt w:val="bullet"/>
      <w:lvlText w:val="•"/>
      <w:lvlPicBulletId w:val="4"/>
      <w:lvlJc w:val="left"/>
      <w:pPr>
        <w:ind w:left="7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F607C78">
      <w:start w:val="1"/>
      <w:numFmt w:val="bullet"/>
      <w:lvlText w:val="o"/>
      <w:lvlJc w:val="left"/>
      <w:pPr>
        <w:ind w:left="17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40E9C38">
      <w:start w:val="1"/>
      <w:numFmt w:val="bullet"/>
      <w:lvlText w:val="▪"/>
      <w:lvlJc w:val="left"/>
      <w:pPr>
        <w:ind w:left="24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06C2074">
      <w:start w:val="1"/>
      <w:numFmt w:val="bullet"/>
      <w:lvlText w:val="•"/>
      <w:lvlJc w:val="left"/>
      <w:pPr>
        <w:ind w:left="31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BB02F74">
      <w:start w:val="1"/>
      <w:numFmt w:val="bullet"/>
      <w:lvlText w:val="o"/>
      <w:lvlJc w:val="left"/>
      <w:pPr>
        <w:ind w:left="38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AA66E26">
      <w:start w:val="1"/>
      <w:numFmt w:val="bullet"/>
      <w:lvlText w:val="▪"/>
      <w:lvlJc w:val="left"/>
      <w:pPr>
        <w:ind w:left="46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4BAB520">
      <w:start w:val="1"/>
      <w:numFmt w:val="bullet"/>
      <w:lvlText w:val="•"/>
      <w:lvlJc w:val="left"/>
      <w:pPr>
        <w:ind w:left="53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26CA2CA">
      <w:start w:val="1"/>
      <w:numFmt w:val="bullet"/>
      <w:lvlText w:val="o"/>
      <w:lvlJc w:val="left"/>
      <w:pPr>
        <w:ind w:left="60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5680F12">
      <w:start w:val="1"/>
      <w:numFmt w:val="bullet"/>
      <w:lvlText w:val="▪"/>
      <w:lvlJc w:val="left"/>
      <w:pPr>
        <w:ind w:left="67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6AD82789"/>
    <w:multiLevelType w:val="hybridMultilevel"/>
    <w:tmpl w:val="BD1C9532"/>
    <w:lvl w:ilvl="0" w:tplc="208AC852">
      <w:start w:val="1"/>
      <w:numFmt w:val="bullet"/>
      <w:lvlText w:val=""/>
      <w:lvlPicBulletId w:val="7"/>
      <w:lvlJc w:val="left"/>
      <w:pPr>
        <w:tabs>
          <w:tab w:val="num" w:pos="720"/>
        </w:tabs>
        <w:ind w:left="720" w:hanging="360"/>
      </w:pPr>
      <w:rPr>
        <w:rFonts w:ascii="Symbol" w:hAnsi="Symbol" w:hint="default"/>
      </w:rPr>
    </w:lvl>
    <w:lvl w:ilvl="1" w:tplc="90B4D266" w:tentative="1">
      <w:start w:val="1"/>
      <w:numFmt w:val="bullet"/>
      <w:lvlText w:val=""/>
      <w:lvlJc w:val="left"/>
      <w:pPr>
        <w:tabs>
          <w:tab w:val="num" w:pos="1440"/>
        </w:tabs>
        <w:ind w:left="1440" w:hanging="360"/>
      </w:pPr>
      <w:rPr>
        <w:rFonts w:ascii="Symbol" w:hAnsi="Symbol" w:hint="default"/>
      </w:rPr>
    </w:lvl>
    <w:lvl w:ilvl="2" w:tplc="52D40884" w:tentative="1">
      <w:start w:val="1"/>
      <w:numFmt w:val="bullet"/>
      <w:lvlText w:val=""/>
      <w:lvlJc w:val="left"/>
      <w:pPr>
        <w:tabs>
          <w:tab w:val="num" w:pos="2160"/>
        </w:tabs>
        <w:ind w:left="2160" w:hanging="360"/>
      </w:pPr>
      <w:rPr>
        <w:rFonts w:ascii="Symbol" w:hAnsi="Symbol" w:hint="default"/>
      </w:rPr>
    </w:lvl>
    <w:lvl w:ilvl="3" w:tplc="0176520E" w:tentative="1">
      <w:start w:val="1"/>
      <w:numFmt w:val="bullet"/>
      <w:lvlText w:val=""/>
      <w:lvlJc w:val="left"/>
      <w:pPr>
        <w:tabs>
          <w:tab w:val="num" w:pos="2880"/>
        </w:tabs>
        <w:ind w:left="2880" w:hanging="360"/>
      </w:pPr>
      <w:rPr>
        <w:rFonts w:ascii="Symbol" w:hAnsi="Symbol" w:hint="default"/>
      </w:rPr>
    </w:lvl>
    <w:lvl w:ilvl="4" w:tplc="62C82942" w:tentative="1">
      <w:start w:val="1"/>
      <w:numFmt w:val="bullet"/>
      <w:lvlText w:val=""/>
      <w:lvlJc w:val="left"/>
      <w:pPr>
        <w:tabs>
          <w:tab w:val="num" w:pos="3600"/>
        </w:tabs>
        <w:ind w:left="3600" w:hanging="360"/>
      </w:pPr>
      <w:rPr>
        <w:rFonts w:ascii="Symbol" w:hAnsi="Symbol" w:hint="default"/>
      </w:rPr>
    </w:lvl>
    <w:lvl w:ilvl="5" w:tplc="41222A60" w:tentative="1">
      <w:start w:val="1"/>
      <w:numFmt w:val="bullet"/>
      <w:lvlText w:val=""/>
      <w:lvlJc w:val="left"/>
      <w:pPr>
        <w:tabs>
          <w:tab w:val="num" w:pos="4320"/>
        </w:tabs>
        <w:ind w:left="4320" w:hanging="360"/>
      </w:pPr>
      <w:rPr>
        <w:rFonts w:ascii="Symbol" w:hAnsi="Symbol" w:hint="default"/>
      </w:rPr>
    </w:lvl>
    <w:lvl w:ilvl="6" w:tplc="255A33FA" w:tentative="1">
      <w:start w:val="1"/>
      <w:numFmt w:val="bullet"/>
      <w:lvlText w:val=""/>
      <w:lvlJc w:val="left"/>
      <w:pPr>
        <w:tabs>
          <w:tab w:val="num" w:pos="5040"/>
        </w:tabs>
        <w:ind w:left="5040" w:hanging="360"/>
      </w:pPr>
      <w:rPr>
        <w:rFonts w:ascii="Symbol" w:hAnsi="Symbol" w:hint="default"/>
      </w:rPr>
    </w:lvl>
    <w:lvl w:ilvl="7" w:tplc="873A3674" w:tentative="1">
      <w:start w:val="1"/>
      <w:numFmt w:val="bullet"/>
      <w:lvlText w:val=""/>
      <w:lvlJc w:val="left"/>
      <w:pPr>
        <w:tabs>
          <w:tab w:val="num" w:pos="5760"/>
        </w:tabs>
        <w:ind w:left="5760" w:hanging="360"/>
      </w:pPr>
      <w:rPr>
        <w:rFonts w:ascii="Symbol" w:hAnsi="Symbol" w:hint="default"/>
      </w:rPr>
    </w:lvl>
    <w:lvl w:ilvl="8" w:tplc="51300DB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FD170C2"/>
    <w:multiLevelType w:val="hybridMultilevel"/>
    <w:tmpl w:val="092636A4"/>
    <w:lvl w:ilvl="0" w:tplc="82241C54">
      <w:start w:val="1"/>
      <w:numFmt w:val="bullet"/>
      <w:lvlText w:val="*"/>
      <w:lvlJc w:val="left"/>
      <w:pPr>
        <w:ind w:left="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8CFCE">
      <w:start w:val="1"/>
      <w:numFmt w:val="bullet"/>
      <w:lvlText w:val="o"/>
      <w:lvlJc w:val="left"/>
      <w:pPr>
        <w:ind w:left="1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069C98">
      <w:start w:val="1"/>
      <w:numFmt w:val="bullet"/>
      <w:lvlText w:val="▪"/>
      <w:lvlJc w:val="left"/>
      <w:pPr>
        <w:ind w:left="1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A8D7E">
      <w:start w:val="1"/>
      <w:numFmt w:val="bullet"/>
      <w:lvlText w:val="•"/>
      <w:lvlJc w:val="left"/>
      <w:pPr>
        <w:ind w:left="2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E2438A">
      <w:start w:val="1"/>
      <w:numFmt w:val="bullet"/>
      <w:lvlText w:val="o"/>
      <w:lvlJc w:val="left"/>
      <w:pPr>
        <w:ind w:left="3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1254FE">
      <w:start w:val="1"/>
      <w:numFmt w:val="bullet"/>
      <w:lvlText w:val="▪"/>
      <w:lvlJc w:val="left"/>
      <w:pPr>
        <w:ind w:left="3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4A25EC">
      <w:start w:val="1"/>
      <w:numFmt w:val="bullet"/>
      <w:lvlText w:val="•"/>
      <w:lvlJc w:val="left"/>
      <w:pPr>
        <w:ind w:left="4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C43388">
      <w:start w:val="1"/>
      <w:numFmt w:val="bullet"/>
      <w:lvlText w:val="o"/>
      <w:lvlJc w:val="left"/>
      <w:pPr>
        <w:ind w:left="5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7CDDE4">
      <w:start w:val="1"/>
      <w:numFmt w:val="bullet"/>
      <w:lvlText w:val="▪"/>
      <w:lvlJc w:val="left"/>
      <w:pPr>
        <w:ind w:left="6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D26E6B"/>
    <w:multiLevelType w:val="hybridMultilevel"/>
    <w:tmpl w:val="AE22FE1A"/>
    <w:lvl w:ilvl="0" w:tplc="CAC818BA">
      <w:start w:val="1"/>
      <w:numFmt w:val="bullet"/>
      <w:lvlText w:val="*"/>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4D0C6">
      <w:start w:val="1"/>
      <w:numFmt w:val="bullet"/>
      <w:lvlText w:val="o"/>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B081E6">
      <w:start w:val="1"/>
      <w:numFmt w:val="bullet"/>
      <w:lvlText w:val="▪"/>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42BE04">
      <w:start w:val="1"/>
      <w:numFmt w:val="bullet"/>
      <w:lvlText w:val="•"/>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6E318">
      <w:start w:val="1"/>
      <w:numFmt w:val="bullet"/>
      <w:lvlText w:val="o"/>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9C2064">
      <w:start w:val="1"/>
      <w:numFmt w:val="bullet"/>
      <w:lvlText w:val="▪"/>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C2569C">
      <w:start w:val="1"/>
      <w:numFmt w:val="bullet"/>
      <w:lvlText w:val="•"/>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90EE4E">
      <w:start w:val="1"/>
      <w:numFmt w:val="bullet"/>
      <w:lvlText w:val="o"/>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723238">
      <w:start w:val="1"/>
      <w:numFmt w:val="bullet"/>
      <w:lvlText w:val="▪"/>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5A09B5"/>
    <w:multiLevelType w:val="hybridMultilevel"/>
    <w:tmpl w:val="238E554C"/>
    <w:lvl w:ilvl="0" w:tplc="CD2826BE">
      <w:start w:val="1"/>
      <w:numFmt w:val="bullet"/>
      <w:lvlText w:val="•"/>
      <w:lvlPicBulletId w:val="6"/>
      <w:lvlJc w:val="left"/>
      <w:pPr>
        <w:ind w:left="7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394AEA4">
      <w:start w:val="1"/>
      <w:numFmt w:val="bullet"/>
      <w:lvlText w:val="o"/>
      <w:lvlJc w:val="left"/>
      <w:pPr>
        <w:ind w:left="17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4CA632C">
      <w:start w:val="1"/>
      <w:numFmt w:val="bullet"/>
      <w:lvlText w:val="▪"/>
      <w:lvlJc w:val="left"/>
      <w:pPr>
        <w:ind w:left="25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54A3A98">
      <w:start w:val="1"/>
      <w:numFmt w:val="bullet"/>
      <w:lvlText w:val="•"/>
      <w:lvlJc w:val="left"/>
      <w:pPr>
        <w:ind w:left="32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7FC76F4">
      <w:start w:val="1"/>
      <w:numFmt w:val="bullet"/>
      <w:lvlText w:val="o"/>
      <w:lvlJc w:val="left"/>
      <w:pPr>
        <w:ind w:left="39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4D65186">
      <w:start w:val="1"/>
      <w:numFmt w:val="bullet"/>
      <w:lvlText w:val="▪"/>
      <w:lvlJc w:val="left"/>
      <w:pPr>
        <w:ind w:left="46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D81C6150">
      <w:start w:val="1"/>
      <w:numFmt w:val="bullet"/>
      <w:lvlText w:val="•"/>
      <w:lvlJc w:val="left"/>
      <w:pPr>
        <w:ind w:left="53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00C4318">
      <w:start w:val="1"/>
      <w:numFmt w:val="bullet"/>
      <w:lvlText w:val="o"/>
      <w:lvlJc w:val="left"/>
      <w:pPr>
        <w:ind w:left="61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5D0BFC6">
      <w:start w:val="1"/>
      <w:numFmt w:val="bullet"/>
      <w:lvlText w:val="▪"/>
      <w:lvlJc w:val="left"/>
      <w:pPr>
        <w:ind w:left="68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7B8B59CE"/>
    <w:multiLevelType w:val="hybridMultilevel"/>
    <w:tmpl w:val="E2A68D98"/>
    <w:lvl w:ilvl="0" w:tplc="8DEAADD0">
      <w:start w:val="1"/>
      <w:numFmt w:val="bullet"/>
      <w:lvlText w:val="•"/>
      <w:lvlPicBulletId w:val="0"/>
      <w:lvlJc w:val="left"/>
      <w:pPr>
        <w:ind w:left="1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A6C562">
      <w:start w:val="1"/>
      <w:numFmt w:val="bullet"/>
      <w:lvlText w:val="o"/>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E81104">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80615A">
      <w:start w:val="1"/>
      <w:numFmt w:val="bullet"/>
      <w:lvlText w:val="•"/>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3A3314">
      <w:start w:val="1"/>
      <w:numFmt w:val="bullet"/>
      <w:lvlText w:val="o"/>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FAC17A">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F0AFD8">
      <w:start w:val="1"/>
      <w:numFmt w:val="bullet"/>
      <w:lvlText w:val="•"/>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E66968">
      <w:start w:val="1"/>
      <w:numFmt w:val="bullet"/>
      <w:lvlText w:val="o"/>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7AD8D4">
      <w:start w:val="1"/>
      <w:numFmt w:val="bullet"/>
      <w:lvlText w:val="▪"/>
      <w:lvlJc w:val="left"/>
      <w:pPr>
        <w:ind w:left="6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76855127">
    <w:abstractNumId w:val="7"/>
  </w:num>
  <w:num w:numId="2" w16cid:durableId="1617760484">
    <w:abstractNumId w:val="6"/>
  </w:num>
  <w:num w:numId="3" w16cid:durableId="799541412">
    <w:abstractNumId w:val="4"/>
  </w:num>
  <w:num w:numId="4" w16cid:durableId="928125606">
    <w:abstractNumId w:val="13"/>
  </w:num>
  <w:num w:numId="5" w16cid:durableId="2144960454">
    <w:abstractNumId w:val="3"/>
  </w:num>
  <w:num w:numId="6" w16cid:durableId="466699979">
    <w:abstractNumId w:val="10"/>
  </w:num>
  <w:num w:numId="7" w16cid:durableId="92480100">
    <w:abstractNumId w:val="11"/>
  </w:num>
  <w:num w:numId="8" w16cid:durableId="1163276377">
    <w:abstractNumId w:val="2"/>
  </w:num>
  <w:num w:numId="9" w16cid:durableId="1306858544">
    <w:abstractNumId w:val="1"/>
  </w:num>
  <w:num w:numId="10" w16cid:durableId="1517420681">
    <w:abstractNumId w:val="8"/>
  </w:num>
  <w:num w:numId="11" w16cid:durableId="1475172787">
    <w:abstractNumId w:val="5"/>
  </w:num>
  <w:num w:numId="12" w16cid:durableId="824124676">
    <w:abstractNumId w:val="12"/>
  </w:num>
  <w:num w:numId="13" w16cid:durableId="1142042257">
    <w:abstractNumId w:val="9"/>
  </w:num>
  <w:num w:numId="14" w16cid:durableId="68709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DD"/>
    <w:rsid w:val="00174023"/>
    <w:rsid w:val="00183258"/>
    <w:rsid w:val="00431812"/>
    <w:rsid w:val="004B277A"/>
    <w:rsid w:val="006B4453"/>
    <w:rsid w:val="007A4D89"/>
    <w:rsid w:val="00997899"/>
    <w:rsid w:val="009E7092"/>
    <w:rsid w:val="00B6566D"/>
    <w:rsid w:val="00D91ADD"/>
    <w:rsid w:val="00E363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6CA2"/>
  <w15:docId w15:val="{5F0CB6A3-432A-4F14-8D85-2767910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en-I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ind w:left="389"/>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0" w:line="259" w:lineRule="auto"/>
      <w:ind w:left="34" w:hanging="10"/>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34"/>
    </w:rPr>
  </w:style>
  <w:style w:type="paragraph" w:styleId="ListParagraph">
    <w:name w:val="List Paragraph"/>
    <w:basedOn w:val="Normal"/>
    <w:uiPriority w:val="34"/>
    <w:qFormat/>
    <w:rsid w:val="006B4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16.jpg"/><Relationship Id="rId10" Type="http://schemas.openxmlformats.org/officeDocument/2006/relationships/image" Target="media/image1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15.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4623-D70A-49B9-A327-8FC542A4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SKM_C28720012010530</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SKM_C28720012010530</dc:title>
  <dc:subject/>
  <dc:creator>Lurga School</dc:creator>
  <cp:keywords/>
  <cp:lastModifiedBy>Lurga School</cp:lastModifiedBy>
  <cp:revision>5</cp:revision>
  <cp:lastPrinted>2024-03-19T08:17:00Z</cp:lastPrinted>
  <dcterms:created xsi:type="dcterms:W3CDTF">2024-03-19T08:11:00Z</dcterms:created>
  <dcterms:modified xsi:type="dcterms:W3CDTF">2024-03-19T13:11:00Z</dcterms:modified>
</cp:coreProperties>
</file>